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72"/>
        <w:tblW w:w="10597" w:type="dxa"/>
        <w:tblLook w:val="01E0" w:firstRow="1" w:lastRow="1" w:firstColumn="1" w:lastColumn="1" w:noHBand="0" w:noVBand="0"/>
      </w:tblPr>
      <w:tblGrid>
        <w:gridCol w:w="5495"/>
        <w:gridCol w:w="5102"/>
      </w:tblGrid>
      <w:tr w:rsidR="00A72FCF" w:rsidRPr="003B114F" w:rsidTr="0080023E">
        <w:trPr>
          <w:trHeight w:val="278"/>
        </w:trPr>
        <w:tc>
          <w:tcPr>
            <w:tcW w:w="5495" w:type="dxa"/>
          </w:tcPr>
          <w:p w:rsidR="00A72FCF" w:rsidRPr="00461C1E" w:rsidRDefault="00A72FCF" w:rsidP="00A72FCF">
            <w:pPr>
              <w:jc w:val="both"/>
              <w:rPr>
                <w:color w:val="FF0000"/>
                <w:sz w:val="24"/>
              </w:rPr>
            </w:pPr>
            <w:bookmarkStart w:id="0" w:name="_GoBack"/>
            <w:bookmarkEnd w:id="0"/>
            <w:r w:rsidRPr="00461C1E">
              <w:rPr>
                <w:color w:val="FF0000"/>
                <w:sz w:val="24"/>
              </w:rPr>
              <w:t xml:space="preserve">  </w:t>
            </w:r>
          </w:p>
          <w:p w:rsidR="00A72FCF" w:rsidRPr="00461C1E" w:rsidRDefault="003B114F" w:rsidP="00A72FCF">
            <w:pPr>
              <w:rPr>
                <w:color w:val="FF0000"/>
                <w:sz w:val="24"/>
              </w:rPr>
            </w:pPr>
            <w:r w:rsidRPr="00461C1E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5102" w:type="dxa"/>
          </w:tcPr>
          <w:p w:rsidR="00A72FCF" w:rsidRPr="00461C1E" w:rsidRDefault="00A72FCF" w:rsidP="0080023E">
            <w:pPr>
              <w:rPr>
                <w:color w:val="FF0000"/>
                <w:sz w:val="24"/>
              </w:rPr>
            </w:pPr>
          </w:p>
        </w:tc>
      </w:tr>
    </w:tbl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693"/>
      </w:tblGrid>
      <w:tr w:rsidR="0080023E" w:rsidRPr="003D47A4" w:rsidTr="0080023E">
        <w:trPr>
          <w:trHeight w:hRule="exact" w:val="964"/>
        </w:trPr>
        <w:tc>
          <w:tcPr>
            <w:tcW w:w="9747" w:type="dxa"/>
            <w:gridSpan w:val="3"/>
          </w:tcPr>
          <w:p w:rsidR="0080023E" w:rsidRPr="003D47A4" w:rsidRDefault="0080023E" w:rsidP="0080023E">
            <w:pPr>
              <w:jc w:val="center"/>
            </w:pPr>
            <w:r w:rsidRPr="008276AE">
              <w:rPr>
                <w:noProof/>
              </w:rPr>
              <w:drawing>
                <wp:inline distT="0" distB="0" distL="0" distR="0">
                  <wp:extent cx="523875" cy="581025"/>
                  <wp:effectExtent l="0" t="0" r="9525" b="9525"/>
                  <wp:docPr id="1" name="Рисунок 25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23E" w:rsidRPr="00163E5D" w:rsidTr="0080023E">
        <w:trPr>
          <w:trHeight w:hRule="exact" w:val="2593"/>
        </w:trPr>
        <w:tc>
          <w:tcPr>
            <w:tcW w:w="9747" w:type="dxa"/>
            <w:gridSpan w:val="3"/>
          </w:tcPr>
          <w:p w:rsidR="0080023E" w:rsidRPr="005853CA" w:rsidRDefault="0080023E" w:rsidP="0080023E">
            <w:pPr>
              <w:jc w:val="center"/>
              <w:rPr>
                <w:sz w:val="16"/>
                <w:szCs w:val="16"/>
              </w:rPr>
            </w:pPr>
            <w:r w:rsidRPr="005853CA">
              <w:rPr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80023E" w:rsidRPr="0080023E" w:rsidRDefault="0080023E" w:rsidP="0080023E">
            <w:pPr>
              <w:jc w:val="center"/>
              <w:rPr>
                <w:b/>
                <w:sz w:val="24"/>
              </w:rPr>
            </w:pPr>
            <w:r w:rsidRPr="0080023E">
              <w:rPr>
                <w:b/>
                <w:sz w:val="24"/>
              </w:rPr>
              <w:t xml:space="preserve">АНГАРСКАЯ ГОРОДСКАЯ ОРГАНИЗАЦИЯ ПРОФЕССИОНАЛЬНОГО СОЮЗА </w:t>
            </w:r>
          </w:p>
          <w:p w:rsidR="0080023E" w:rsidRDefault="0080023E" w:rsidP="0080023E">
            <w:pPr>
              <w:jc w:val="center"/>
              <w:rPr>
                <w:b/>
                <w:sz w:val="24"/>
              </w:rPr>
            </w:pPr>
            <w:r w:rsidRPr="0080023E">
              <w:rPr>
                <w:b/>
                <w:sz w:val="24"/>
              </w:rPr>
              <w:t xml:space="preserve">РАБОТНИКОВ НАРОДНОГО ОБРАЗОВАНИЯ </w:t>
            </w:r>
          </w:p>
          <w:p w:rsidR="0080023E" w:rsidRPr="0080023E" w:rsidRDefault="0080023E" w:rsidP="0080023E">
            <w:pPr>
              <w:jc w:val="center"/>
              <w:rPr>
                <w:b/>
                <w:sz w:val="24"/>
              </w:rPr>
            </w:pPr>
            <w:r w:rsidRPr="0080023E">
              <w:rPr>
                <w:b/>
                <w:sz w:val="24"/>
              </w:rPr>
              <w:t>И НАУКИ РОССИЙСКОЙ ФЕДЕРАЦИИ</w:t>
            </w:r>
          </w:p>
          <w:p w:rsidR="0080023E" w:rsidRPr="005853CA" w:rsidRDefault="0080023E" w:rsidP="0080023E">
            <w:pPr>
              <w:jc w:val="center"/>
              <w:rPr>
                <w:sz w:val="16"/>
                <w:szCs w:val="16"/>
              </w:rPr>
            </w:pPr>
            <w:r w:rsidRPr="005853CA">
              <w:rPr>
                <w:sz w:val="16"/>
                <w:szCs w:val="16"/>
              </w:rPr>
              <w:t>(АНГАРСКАЯ ГОРОДСКАЯ ОРГАНИЗАЦИЯ ОБЩЕРОССИЙСКОГО ПРОФСОЮЗА ОБРАЗОВАНИЯ)</w:t>
            </w:r>
          </w:p>
          <w:p w:rsidR="0080023E" w:rsidRPr="005853CA" w:rsidRDefault="0080023E" w:rsidP="0080023E">
            <w:pPr>
              <w:pStyle w:val="3"/>
              <w:jc w:val="center"/>
              <w:rPr>
                <w:sz w:val="35"/>
                <w:szCs w:val="35"/>
              </w:rPr>
            </w:pPr>
            <w:r w:rsidRPr="005853CA">
              <w:rPr>
                <w:sz w:val="35"/>
                <w:szCs w:val="35"/>
              </w:rPr>
              <w:t>ПРЕЗИДИУМ</w:t>
            </w:r>
          </w:p>
          <w:p w:rsidR="0080023E" w:rsidRPr="005853CA" w:rsidRDefault="0080023E" w:rsidP="0080023E"/>
          <w:p w:rsidR="0080023E" w:rsidRPr="005853CA" w:rsidRDefault="0080023E" w:rsidP="0080023E">
            <w:pPr>
              <w:pStyle w:val="3"/>
              <w:jc w:val="center"/>
              <w:rPr>
                <w:sz w:val="36"/>
                <w:szCs w:val="36"/>
              </w:rPr>
            </w:pPr>
            <w:r w:rsidRPr="005853CA">
              <w:rPr>
                <w:sz w:val="36"/>
                <w:szCs w:val="36"/>
              </w:rPr>
              <w:t>ПОСТАНОВЛЕНИЕ</w:t>
            </w:r>
          </w:p>
          <w:p w:rsidR="0080023E" w:rsidRDefault="0080023E" w:rsidP="0080023E"/>
          <w:p w:rsidR="0080023E" w:rsidRPr="00C97114" w:rsidRDefault="0080023E" w:rsidP="0080023E"/>
        </w:tc>
      </w:tr>
      <w:tr w:rsidR="0080023E" w:rsidRPr="0087195A" w:rsidTr="0080023E">
        <w:trPr>
          <w:trHeight w:hRule="exact" w:val="131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80023E" w:rsidRPr="0087195A" w:rsidRDefault="0080023E" w:rsidP="0080023E">
            <w:pPr>
              <w:rPr>
                <w:szCs w:val="28"/>
              </w:rPr>
            </w:pPr>
          </w:p>
          <w:p w:rsidR="0080023E" w:rsidRPr="0087195A" w:rsidRDefault="0080023E" w:rsidP="0080023E">
            <w:pPr>
              <w:rPr>
                <w:szCs w:val="28"/>
              </w:rPr>
            </w:pPr>
            <w:r w:rsidRPr="0087195A">
              <w:rPr>
                <w:szCs w:val="28"/>
              </w:rPr>
              <w:t>«</w:t>
            </w:r>
            <w:r>
              <w:rPr>
                <w:szCs w:val="28"/>
              </w:rPr>
              <w:t>17</w:t>
            </w:r>
            <w:r w:rsidRPr="0087195A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января  2023</w:t>
            </w:r>
            <w:proofErr w:type="gramEnd"/>
            <w:r w:rsidRPr="0087195A">
              <w:rPr>
                <w:szCs w:val="28"/>
              </w:rPr>
              <w:t xml:space="preserve"> г.</w:t>
            </w:r>
          </w:p>
          <w:p w:rsidR="0080023E" w:rsidRPr="0087195A" w:rsidRDefault="0080023E" w:rsidP="0080023E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:rsidR="0080023E" w:rsidRPr="0087195A" w:rsidRDefault="0080023E" w:rsidP="0080023E">
            <w:pPr>
              <w:jc w:val="center"/>
              <w:rPr>
                <w:szCs w:val="28"/>
              </w:rPr>
            </w:pPr>
          </w:p>
          <w:p w:rsidR="0080023E" w:rsidRPr="0087195A" w:rsidRDefault="0080023E" w:rsidP="0080023E">
            <w:pPr>
              <w:rPr>
                <w:szCs w:val="28"/>
              </w:rPr>
            </w:pPr>
            <w:r w:rsidRPr="0087195A">
              <w:rPr>
                <w:szCs w:val="28"/>
              </w:rPr>
              <w:t xml:space="preserve">      г. Ангарск</w:t>
            </w:r>
          </w:p>
        </w:tc>
        <w:tc>
          <w:tcPr>
            <w:tcW w:w="2693" w:type="dxa"/>
            <w:tcBorders>
              <w:top w:val="thinThickMediumGap" w:sz="12" w:space="0" w:color="auto"/>
            </w:tcBorders>
          </w:tcPr>
          <w:p w:rsidR="0080023E" w:rsidRPr="0087195A" w:rsidRDefault="0080023E" w:rsidP="0080023E">
            <w:pPr>
              <w:rPr>
                <w:szCs w:val="28"/>
              </w:rPr>
            </w:pPr>
          </w:p>
          <w:p w:rsidR="0080023E" w:rsidRPr="0087195A" w:rsidRDefault="0080023E" w:rsidP="0080023E">
            <w:pPr>
              <w:rPr>
                <w:szCs w:val="28"/>
              </w:rPr>
            </w:pPr>
            <w:r w:rsidRPr="0087195A">
              <w:rPr>
                <w:szCs w:val="28"/>
              </w:rPr>
              <w:t xml:space="preserve">      </w:t>
            </w:r>
            <w:r w:rsidRPr="00AF19C2">
              <w:rPr>
                <w:szCs w:val="28"/>
              </w:rPr>
              <w:t>протокол №  25</w:t>
            </w:r>
          </w:p>
        </w:tc>
      </w:tr>
    </w:tbl>
    <w:p w:rsidR="0080023E" w:rsidRPr="0087195A" w:rsidRDefault="0080023E" w:rsidP="0080023E">
      <w:pPr>
        <w:tabs>
          <w:tab w:val="left" w:pos="7088"/>
        </w:tabs>
        <w:contextualSpacing/>
        <w:rPr>
          <w:color w:val="000000"/>
          <w:sz w:val="24"/>
        </w:rPr>
      </w:pPr>
      <w:r w:rsidRPr="0087195A">
        <w:rPr>
          <w:color w:val="000000"/>
          <w:sz w:val="24"/>
        </w:rPr>
        <w:t>О проведении муниципального</w:t>
      </w:r>
    </w:p>
    <w:p w:rsidR="0080023E" w:rsidRDefault="0080023E" w:rsidP="0080023E">
      <w:pPr>
        <w:tabs>
          <w:tab w:val="left" w:pos="7088"/>
        </w:tabs>
        <w:contextualSpacing/>
        <w:rPr>
          <w:color w:val="000000"/>
          <w:sz w:val="24"/>
        </w:rPr>
      </w:pPr>
      <w:r>
        <w:rPr>
          <w:color w:val="000000"/>
          <w:sz w:val="24"/>
        </w:rPr>
        <w:t>Фестиваля агитбригад</w:t>
      </w:r>
      <w:r w:rsidRPr="0087195A">
        <w:rPr>
          <w:color w:val="000000"/>
          <w:sz w:val="24"/>
        </w:rPr>
        <w:t xml:space="preserve"> </w:t>
      </w:r>
    </w:p>
    <w:p w:rsidR="0080023E" w:rsidRPr="0087195A" w:rsidRDefault="0080023E" w:rsidP="0080023E">
      <w:pPr>
        <w:tabs>
          <w:tab w:val="left" w:pos="7088"/>
        </w:tabs>
        <w:contextualSpacing/>
        <w:rPr>
          <w:color w:val="000000"/>
          <w:sz w:val="24"/>
        </w:rPr>
      </w:pPr>
      <w:r w:rsidRPr="0087195A">
        <w:rPr>
          <w:color w:val="000000"/>
          <w:sz w:val="24"/>
        </w:rPr>
        <w:t>«</w:t>
      </w:r>
      <w:r>
        <w:rPr>
          <w:color w:val="000000"/>
          <w:sz w:val="24"/>
        </w:rPr>
        <w:t>Команда, без которой нам не жить»</w:t>
      </w:r>
      <w:r w:rsidRPr="0087195A">
        <w:rPr>
          <w:color w:val="000000"/>
          <w:sz w:val="24"/>
        </w:rPr>
        <w:t>.</w:t>
      </w:r>
    </w:p>
    <w:p w:rsidR="0080023E" w:rsidRPr="0087195A" w:rsidRDefault="0080023E" w:rsidP="0080023E">
      <w:pPr>
        <w:tabs>
          <w:tab w:val="left" w:pos="7088"/>
        </w:tabs>
        <w:contextualSpacing/>
        <w:rPr>
          <w:color w:val="000000"/>
          <w:sz w:val="24"/>
        </w:rPr>
      </w:pPr>
    </w:p>
    <w:p w:rsidR="0080023E" w:rsidRDefault="0080023E" w:rsidP="0080023E">
      <w:pPr>
        <w:tabs>
          <w:tab w:val="left" w:pos="7088"/>
        </w:tabs>
        <w:contextualSpacing/>
        <w:rPr>
          <w:color w:val="000000"/>
          <w:szCs w:val="28"/>
        </w:rPr>
      </w:pPr>
    </w:p>
    <w:p w:rsidR="0080023E" w:rsidRPr="00747AEB" w:rsidRDefault="0080023E" w:rsidP="0080023E">
      <w:pPr>
        <w:tabs>
          <w:tab w:val="left" w:pos="7088"/>
        </w:tabs>
        <w:contextualSpacing/>
        <w:rPr>
          <w:szCs w:val="28"/>
        </w:rPr>
      </w:pPr>
    </w:p>
    <w:p w:rsidR="0080023E" w:rsidRPr="005853CA" w:rsidRDefault="0080023E" w:rsidP="0080023E">
      <w:pPr>
        <w:ind w:firstLine="567"/>
        <w:contextualSpacing/>
        <w:jc w:val="both"/>
        <w:rPr>
          <w:szCs w:val="28"/>
        </w:rPr>
      </w:pPr>
      <w:r w:rsidRPr="005853CA">
        <w:rPr>
          <w:szCs w:val="28"/>
        </w:rPr>
        <w:t>Президиум Ангарской городской организации Общероссийского профсоюза образования постановляет:</w:t>
      </w:r>
    </w:p>
    <w:p w:rsidR="0080023E" w:rsidRPr="0080023E" w:rsidRDefault="0080023E" w:rsidP="0080023E">
      <w:pPr>
        <w:pStyle w:val="af4"/>
        <w:numPr>
          <w:ilvl w:val="0"/>
          <w:numId w:val="30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80023E">
        <w:rPr>
          <w:rFonts w:ascii="Times New Roman" w:hAnsi="Times New Roman"/>
          <w:sz w:val="28"/>
          <w:szCs w:val="28"/>
        </w:rPr>
        <w:t xml:space="preserve">Организовать и провести муниципальный </w:t>
      </w:r>
      <w:r w:rsidRPr="0080023E">
        <w:rPr>
          <w:rFonts w:ascii="Times New Roman" w:hAnsi="Times New Roman"/>
          <w:color w:val="000000"/>
          <w:sz w:val="28"/>
          <w:szCs w:val="28"/>
        </w:rPr>
        <w:t>Фестиваль агитбригад «</w:t>
      </w:r>
      <w:r>
        <w:rPr>
          <w:rFonts w:ascii="Times New Roman" w:hAnsi="Times New Roman"/>
          <w:color w:val="000000"/>
          <w:sz w:val="28"/>
          <w:szCs w:val="28"/>
        </w:rPr>
        <w:t>Команда, без которой нам</w:t>
      </w:r>
      <w:r w:rsidRPr="0080023E"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gramStart"/>
      <w:r w:rsidRPr="0080023E">
        <w:rPr>
          <w:rFonts w:ascii="Times New Roman" w:hAnsi="Times New Roman"/>
          <w:color w:val="000000"/>
          <w:sz w:val="28"/>
          <w:szCs w:val="28"/>
        </w:rPr>
        <w:t xml:space="preserve">жить» </w:t>
      </w:r>
      <w:r w:rsidRPr="0080023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0023E">
        <w:rPr>
          <w:rFonts w:ascii="Times New Roman" w:hAnsi="Times New Roman"/>
          <w:sz w:val="28"/>
          <w:szCs w:val="28"/>
        </w:rPr>
        <w:t xml:space="preserve"> рамках муниципального образовательного форума </w:t>
      </w:r>
      <w:r w:rsidRPr="0080023E">
        <w:rPr>
          <w:rFonts w:ascii="Times New Roman" w:hAnsi="Times New Roman"/>
          <w:i/>
          <w:sz w:val="28"/>
          <w:szCs w:val="28"/>
        </w:rPr>
        <w:t xml:space="preserve">«Лидер в образовании – 2023. Новая философия воспитания: навигация со смыслом». </w:t>
      </w:r>
    </w:p>
    <w:p w:rsidR="0080023E" w:rsidRPr="005853CA" w:rsidRDefault="0080023E" w:rsidP="0080023E">
      <w:pPr>
        <w:pStyle w:val="2"/>
        <w:numPr>
          <w:ilvl w:val="0"/>
          <w:numId w:val="30"/>
        </w:numPr>
        <w:ind w:left="0" w:firstLine="567"/>
        <w:jc w:val="both"/>
        <w:rPr>
          <w:b w:val="0"/>
          <w:szCs w:val="28"/>
        </w:rPr>
      </w:pPr>
      <w:r w:rsidRPr="0080023E">
        <w:rPr>
          <w:b w:val="0"/>
          <w:szCs w:val="28"/>
        </w:rPr>
        <w:t xml:space="preserve">Утвердить положение о проведении муниципального </w:t>
      </w:r>
      <w:r w:rsidRPr="0080023E">
        <w:rPr>
          <w:b w:val="0"/>
          <w:color w:val="000000"/>
          <w:szCs w:val="28"/>
        </w:rPr>
        <w:t>Фестиваля агитбригад «Команда, без которой нам не жить»</w:t>
      </w:r>
      <w:r w:rsidRPr="005853CA">
        <w:rPr>
          <w:b w:val="0"/>
          <w:szCs w:val="28"/>
        </w:rPr>
        <w:t xml:space="preserve"> в рамках муниципального образовательного форума </w:t>
      </w:r>
      <w:r w:rsidRPr="005853CA">
        <w:rPr>
          <w:b w:val="0"/>
          <w:i/>
          <w:szCs w:val="28"/>
        </w:rPr>
        <w:t xml:space="preserve">«Лидер в образовании – 2023. Новая философия воспитания: навигация со </w:t>
      </w:r>
      <w:proofErr w:type="gramStart"/>
      <w:r w:rsidRPr="005853CA">
        <w:rPr>
          <w:b w:val="0"/>
          <w:i/>
          <w:szCs w:val="28"/>
        </w:rPr>
        <w:t xml:space="preserve">смыслом» </w:t>
      </w:r>
      <w:r w:rsidRPr="005853CA">
        <w:rPr>
          <w:b w:val="0"/>
          <w:szCs w:val="28"/>
        </w:rPr>
        <w:t xml:space="preserve"> (</w:t>
      </w:r>
      <w:proofErr w:type="gramEnd"/>
      <w:r w:rsidRPr="005853CA">
        <w:rPr>
          <w:b w:val="0"/>
          <w:szCs w:val="28"/>
        </w:rPr>
        <w:t>приложение №1).</w:t>
      </w:r>
    </w:p>
    <w:p w:rsidR="0080023E" w:rsidRPr="005853CA" w:rsidRDefault="0080023E" w:rsidP="0080023E">
      <w:pPr>
        <w:pStyle w:val="af4"/>
        <w:numPr>
          <w:ilvl w:val="0"/>
          <w:numId w:val="30"/>
        </w:numPr>
        <w:tabs>
          <w:tab w:val="left" w:pos="567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5853CA">
        <w:rPr>
          <w:rFonts w:ascii="Times New Roman" w:hAnsi="Times New Roman"/>
          <w:sz w:val="28"/>
          <w:szCs w:val="28"/>
        </w:rPr>
        <w:t xml:space="preserve">Утвердить форму заявки </w:t>
      </w:r>
      <w:r w:rsidRPr="005853CA">
        <w:rPr>
          <w:rFonts w:ascii="Times New Roman" w:hAnsi="Times New Roman"/>
          <w:bCs/>
          <w:sz w:val="28"/>
          <w:szCs w:val="28"/>
        </w:rPr>
        <w:t>на участие</w:t>
      </w:r>
      <w:r>
        <w:rPr>
          <w:rFonts w:ascii="Times New Roman" w:hAnsi="Times New Roman"/>
          <w:bCs/>
          <w:sz w:val="28"/>
          <w:szCs w:val="28"/>
        </w:rPr>
        <w:t xml:space="preserve"> в муниципальном </w:t>
      </w:r>
      <w:r w:rsidRPr="0080023E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естивале</w:t>
      </w:r>
      <w:r w:rsidRPr="0080023E">
        <w:rPr>
          <w:rFonts w:ascii="Times New Roman" w:hAnsi="Times New Roman"/>
          <w:color w:val="000000"/>
          <w:sz w:val="28"/>
          <w:szCs w:val="28"/>
        </w:rPr>
        <w:t xml:space="preserve"> агитбригад «</w:t>
      </w:r>
      <w:r>
        <w:rPr>
          <w:rFonts w:ascii="Times New Roman" w:hAnsi="Times New Roman"/>
          <w:color w:val="000000"/>
          <w:sz w:val="28"/>
          <w:szCs w:val="28"/>
        </w:rPr>
        <w:t>Команда, без которой нам</w:t>
      </w:r>
      <w:r w:rsidRPr="0080023E"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gramStart"/>
      <w:r w:rsidRPr="0080023E">
        <w:rPr>
          <w:rFonts w:ascii="Times New Roman" w:hAnsi="Times New Roman"/>
          <w:color w:val="000000"/>
          <w:sz w:val="28"/>
          <w:szCs w:val="28"/>
        </w:rPr>
        <w:t>жить»</w:t>
      </w:r>
      <w:r w:rsidRPr="005853CA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5853CA">
        <w:rPr>
          <w:rFonts w:ascii="Times New Roman" w:hAnsi="Times New Roman"/>
          <w:sz w:val="28"/>
          <w:szCs w:val="28"/>
        </w:rPr>
        <w:t xml:space="preserve"> рамках муниципального образовательного форума </w:t>
      </w:r>
      <w:r w:rsidRPr="005853CA">
        <w:rPr>
          <w:rFonts w:ascii="Times New Roman" w:hAnsi="Times New Roman"/>
          <w:i/>
          <w:sz w:val="28"/>
          <w:szCs w:val="28"/>
        </w:rPr>
        <w:t xml:space="preserve">«Лидер в образовании – 2023. Новая философия воспитания: навигация со смыслом» </w:t>
      </w:r>
      <w:r w:rsidRPr="005853CA">
        <w:rPr>
          <w:rFonts w:ascii="Times New Roman" w:hAnsi="Times New Roman"/>
          <w:sz w:val="28"/>
          <w:szCs w:val="28"/>
        </w:rPr>
        <w:t xml:space="preserve">(приложение № 2). </w:t>
      </w:r>
    </w:p>
    <w:p w:rsidR="0080023E" w:rsidRPr="005853CA" w:rsidRDefault="0080023E" w:rsidP="0080023E">
      <w:pPr>
        <w:pStyle w:val="af4"/>
        <w:numPr>
          <w:ilvl w:val="0"/>
          <w:numId w:val="30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5853CA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председателя ангарской городской организации общероссийского профсоюза образования     Селюгину О.С.</w:t>
      </w:r>
    </w:p>
    <w:p w:rsidR="0080023E" w:rsidRDefault="0080023E" w:rsidP="0080023E">
      <w:pPr>
        <w:pStyle w:val="af4"/>
        <w:tabs>
          <w:tab w:val="left" w:pos="567"/>
        </w:tabs>
        <w:spacing w:line="276" w:lineRule="auto"/>
        <w:rPr>
          <w:sz w:val="28"/>
          <w:szCs w:val="28"/>
        </w:rPr>
      </w:pPr>
    </w:p>
    <w:p w:rsidR="0080023E" w:rsidRPr="00E81738" w:rsidRDefault="0080023E" w:rsidP="0080023E">
      <w:pPr>
        <w:rPr>
          <w:szCs w:val="28"/>
        </w:rPr>
      </w:pPr>
    </w:p>
    <w:p w:rsidR="0080023E" w:rsidRPr="005853CA" w:rsidRDefault="0080023E" w:rsidP="0080023E">
      <w:pPr>
        <w:jc w:val="both"/>
        <w:rPr>
          <w:szCs w:val="28"/>
        </w:rPr>
      </w:pPr>
      <w:r w:rsidRPr="005853CA">
        <w:rPr>
          <w:szCs w:val="28"/>
        </w:rPr>
        <w:t xml:space="preserve">Председатель              </w:t>
      </w:r>
      <w:r>
        <w:rPr>
          <w:szCs w:val="28"/>
        </w:rPr>
        <w:t xml:space="preserve">       </w:t>
      </w:r>
      <w:r w:rsidRPr="005853CA">
        <w:rPr>
          <w:szCs w:val="28"/>
        </w:rPr>
        <w:t xml:space="preserve">           </w:t>
      </w:r>
      <w:r w:rsidRPr="005853CA">
        <w:rPr>
          <w:noProof/>
          <w:szCs w:val="28"/>
        </w:rPr>
        <w:drawing>
          <wp:inline distT="0" distB="0" distL="0" distR="0">
            <wp:extent cx="1219200" cy="361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3CA">
        <w:rPr>
          <w:szCs w:val="28"/>
        </w:rPr>
        <w:t xml:space="preserve">     </w:t>
      </w:r>
      <w:r w:rsidRPr="005853CA">
        <w:rPr>
          <w:szCs w:val="28"/>
        </w:rPr>
        <w:tab/>
      </w:r>
      <w:r w:rsidRPr="005853CA">
        <w:rPr>
          <w:szCs w:val="28"/>
        </w:rPr>
        <w:tab/>
        <w:t xml:space="preserve">   </w:t>
      </w:r>
      <w:r w:rsidR="00FC1D57">
        <w:rPr>
          <w:szCs w:val="28"/>
        </w:rPr>
        <w:t xml:space="preserve">   </w:t>
      </w:r>
      <w:r>
        <w:rPr>
          <w:szCs w:val="28"/>
        </w:rPr>
        <w:t xml:space="preserve">     </w:t>
      </w:r>
      <w:r w:rsidRPr="005853CA">
        <w:rPr>
          <w:szCs w:val="28"/>
        </w:rPr>
        <w:t>О. С. Селюгина</w:t>
      </w:r>
    </w:p>
    <w:p w:rsidR="0080023E" w:rsidRPr="00A9712D" w:rsidRDefault="0080023E" w:rsidP="0080023E">
      <w:pPr>
        <w:pStyle w:val="af4"/>
        <w:tabs>
          <w:tab w:val="left" w:pos="426"/>
        </w:tabs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80023E" w:rsidRPr="00747AEB" w:rsidRDefault="0080023E" w:rsidP="0080023E">
      <w:pPr>
        <w:tabs>
          <w:tab w:val="left" w:pos="7088"/>
        </w:tabs>
        <w:contextualSpacing/>
        <w:rPr>
          <w:color w:val="000000"/>
          <w:szCs w:val="28"/>
        </w:rPr>
      </w:pPr>
    </w:p>
    <w:p w:rsidR="0080023E" w:rsidRDefault="0080023E" w:rsidP="003B114F">
      <w:pPr>
        <w:tabs>
          <w:tab w:val="left" w:pos="6257"/>
        </w:tabs>
        <w:jc w:val="center"/>
        <w:rPr>
          <w:b/>
          <w:szCs w:val="28"/>
        </w:rPr>
      </w:pPr>
    </w:p>
    <w:p w:rsidR="0080023E" w:rsidRDefault="0080023E" w:rsidP="003B114F">
      <w:pPr>
        <w:tabs>
          <w:tab w:val="left" w:pos="6257"/>
        </w:tabs>
        <w:jc w:val="center"/>
        <w:rPr>
          <w:b/>
          <w:szCs w:val="28"/>
        </w:rPr>
      </w:pPr>
    </w:p>
    <w:p w:rsidR="0080023E" w:rsidRDefault="0080023E" w:rsidP="003B114F">
      <w:pPr>
        <w:tabs>
          <w:tab w:val="left" w:pos="6257"/>
        </w:tabs>
        <w:jc w:val="center"/>
        <w:rPr>
          <w:b/>
          <w:szCs w:val="28"/>
        </w:rPr>
      </w:pPr>
    </w:p>
    <w:p w:rsidR="00FC1D57" w:rsidRDefault="00FC1D57" w:rsidP="0080023E">
      <w:pPr>
        <w:shd w:val="clear" w:color="auto" w:fill="FFFFFF"/>
        <w:spacing w:before="90"/>
        <w:ind w:left="3090"/>
        <w:contextualSpacing/>
        <w:jc w:val="right"/>
        <w:rPr>
          <w:sz w:val="24"/>
        </w:rPr>
      </w:pPr>
    </w:p>
    <w:p w:rsidR="0080023E" w:rsidRPr="00E41602" w:rsidRDefault="0080023E" w:rsidP="0080023E">
      <w:pPr>
        <w:shd w:val="clear" w:color="auto" w:fill="FFFFFF"/>
        <w:spacing w:before="90"/>
        <w:ind w:left="3090"/>
        <w:contextualSpacing/>
        <w:jc w:val="right"/>
        <w:rPr>
          <w:sz w:val="24"/>
        </w:rPr>
      </w:pPr>
      <w:r w:rsidRPr="00E41602">
        <w:rPr>
          <w:sz w:val="24"/>
        </w:rPr>
        <w:lastRenderedPageBreak/>
        <w:t>УТВЕРЖДЕНО</w:t>
      </w:r>
    </w:p>
    <w:p w:rsidR="0080023E" w:rsidRPr="00E41602" w:rsidRDefault="0080023E" w:rsidP="0080023E">
      <w:pPr>
        <w:shd w:val="clear" w:color="auto" w:fill="FFFFFF"/>
        <w:spacing w:before="90"/>
        <w:ind w:left="3090"/>
        <w:contextualSpacing/>
        <w:jc w:val="right"/>
        <w:rPr>
          <w:sz w:val="24"/>
        </w:rPr>
      </w:pPr>
      <w:r w:rsidRPr="00E41602">
        <w:rPr>
          <w:sz w:val="24"/>
        </w:rPr>
        <w:t xml:space="preserve">на заседании президиума </w:t>
      </w:r>
    </w:p>
    <w:p w:rsidR="0080023E" w:rsidRPr="00E41602" w:rsidRDefault="0080023E" w:rsidP="0080023E">
      <w:pPr>
        <w:shd w:val="clear" w:color="auto" w:fill="FFFFFF"/>
        <w:spacing w:before="90"/>
        <w:ind w:left="3090"/>
        <w:contextualSpacing/>
        <w:jc w:val="right"/>
        <w:rPr>
          <w:sz w:val="24"/>
        </w:rPr>
      </w:pPr>
      <w:r w:rsidRPr="00E41602">
        <w:rPr>
          <w:sz w:val="24"/>
        </w:rPr>
        <w:t>Ангарской городской</w:t>
      </w:r>
    </w:p>
    <w:p w:rsidR="0080023E" w:rsidRDefault="0080023E" w:rsidP="0080023E">
      <w:pPr>
        <w:shd w:val="clear" w:color="auto" w:fill="FFFFFF"/>
        <w:spacing w:before="90"/>
        <w:ind w:left="3090"/>
        <w:contextualSpacing/>
        <w:jc w:val="right"/>
        <w:rPr>
          <w:sz w:val="24"/>
        </w:rPr>
      </w:pPr>
      <w:r>
        <w:rPr>
          <w:sz w:val="24"/>
        </w:rPr>
        <w:t>О</w:t>
      </w:r>
      <w:r w:rsidRPr="00E41602">
        <w:rPr>
          <w:sz w:val="24"/>
        </w:rPr>
        <w:t>рганизации</w:t>
      </w:r>
      <w:r>
        <w:rPr>
          <w:sz w:val="24"/>
        </w:rPr>
        <w:t xml:space="preserve"> Общероссийского</w:t>
      </w:r>
    </w:p>
    <w:p w:rsidR="0080023E" w:rsidRPr="00E41602" w:rsidRDefault="0080023E" w:rsidP="0080023E">
      <w:pPr>
        <w:shd w:val="clear" w:color="auto" w:fill="FFFFFF"/>
        <w:spacing w:before="90"/>
        <w:ind w:left="3090"/>
        <w:contextualSpacing/>
        <w:jc w:val="right"/>
        <w:rPr>
          <w:sz w:val="24"/>
        </w:rPr>
      </w:pPr>
      <w:r w:rsidRPr="00E41602">
        <w:rPr>
          <w:sz w:val="24"/>
        </w:rPr>
        <w:t xml:space="preserve"> Профсоюза</w:t>
      </w:r>
      <w:r>
        <w:rPr>
          <w:sz w:val="24"/>
        </w:rPr>
        <w:t xml:space="preserve"> образования</w:t>
      </w:r>
    </w:p>
    <w:p w:rsidR="0080023E" w:rsidRPr="00E41602" w:rsidRDefault="0080023E" w:rsidP="0080023E">
      <w:pPr>
        <w:shd w:val="clear" w:color="auto" w:fill="FFFFFF"/>
        <w:spacing w:before="90"/>
        <w:ind w:left="3090"/>
        <w:contextualSpacing/>
        <w:jc w:val="right"/>
        <w:rPr>
          <w:sz w:val="24"/>
        </w:rPr>
      </w:pPr>
      <w:r>
        <w:rPr>
          <w:sz w:val="24"/>
        </w:rPr>
        <w:t xml:space="preserve"> 17.01.2023</w:t>
      </w:r>
      <w:r w:rsidRPr="00E41602">
        <w:rPr>
          <w:sz w:val="24"/>
        </w:rPr>
        <w:t xml:space="preserve"> г. </w:t>
      </w:r>
      <w:r w:rsidRPr="0080023E">
        <w:rPr>
          <w:sz w:val="24"/>
        </w:rPr>
        <w:t>протокол №25</w:t>
      </w:r>
    </w:p>
    <w:p w:rsidR="0080023E" w:rsidRDefault="0080023E" w:rsidP="0080023E">
      <w:pPr>
        <w:tabs>
          <w:tab w:val="left" w:pos="6257"/>
        </w:tabs>
        <w:jc w:val="right"/>
        <w:rPr>
          <w:b/>
          <w:szCs w:val="28"/>
        </w:rPr>
      </w:pPr>
    </w:p>
    <w:p w:rsidR="00B71D24" w:rsidRPr="001E0314" w:rsidRDefault="00B71D24" w:rsidP="003B114F">
      <w:pPr>
        <w:tabs>
          <w:tab w:val="left" w:pos="6257"/>
        </w:tabs>
        <w:jc w:val="center"/>
        <w:rPr>
          <w:b/>
          <w:szCs w:val="28"/>
        </w:rPr>
      </w:pPr>
      <w:r w:rsidRPr="001E0314">
        <w:rPr>
          <w:b/>
          <w:szCs w:val="28"/>
        </w:rPr>
        <w:t>ПОЛОЖЕНИЕ</w:t>
      </w:r>
    </w:p>
    <w:p w:rsidR="001F455C" w:rsidRDefault="00B71D24" w:rsidP="001F455C">
      <w:pPr>
        <w:tabs>
          <w:tab w:val="left" w:pos="6257"/>
        </w:tabs>
        <w:jc w:val="center"/>
        <w:rPr>
          <w:b/>
          <w:bCs/>
          <w:szCs w:val="28"/>
        </w:rPr>
      </w:pPr>
      <w:r w:rsidRPr="001E0314">
        <w:rPr>
          <w:b/>
          <w:szCs w:val="28"/>
        </w:rPr>
        <w:t xml:space="preserve">о </w:t>
      </w:r>
      <w:r w:rsidR="00603450" w:rsidRPr="00597BF3">
        <w:rPr>
          <w:b/>
          <w:bCs/>
          <w:szCs w:val="28"/>
        </w:rPr>
        <w:t>муниципально</w:t>
      </w:r>
      <w:r w:rsidR="00603450">
        <w:rPr>
          <w:b/>
          <w:bCs/>
          <w:szCs w:val="28"/>
        </w:rPr>
        <w:t>м</w:t>
      </w:r>
      <w:r w:rsidR="00603450" w:rsidRPr="00597BF3">
        <w:rPr>
          <w:b/>
          <w:bCs/>
          <w:szCs w:val="28"/>
        </w:rPr>
        <w:t xml:space="preserve"> </w:t>
      </w:r>
      <w:r w:rsidR="003816B5">
        <w:rPr>
          <w:b/>
          <w:bCs/>
          <w:szCs w:val="28"/>
        </w:rPr>
        <w:t>Ф</w:t>
      </w:r>
      <w:r w:rsidR="00A72FCF">
        <w:rPr>
          <w:b/>
          <w:bCs/>
          <w:szCs w:val="28"/>
        </w:rPr>
        <w:t>естивале</w:t>
      </w:r>
      <w:r w:rsidR="001F455C">
        <w:rPr>
          <w:b/>
          <w:bCs/>
          <w:szCs w:val="28"/>
        </w:rPr>
        <w:t xml:space="preserve"> </w:t>
      </w:r>
      <w:r w:rsidR="00A72FCF" w:rsidRPr="00A72FCF">
        <w:rPr>
          <w:b/>
          <w:bCs/>
          <w:szCs w:val="28"/>
        </w:rPr>
        <w:t xml:space="preserve">профсоюзных </w:t>
      </w:r>
      <w:r w:rsidR="00A72FCF">
        <w:rPr>
          <w:b/>
          <w:bCs/>
          <w:szCs w:val="28"/>
        </w:rPr>
        <w:t>а</w:t>
      </w:r>
      <w:r w:rsidR="001F455C" w:rsidRPr="001F455C">
        <w:rPr>
          <w:b/>
          <w:bCs/>
          <w:szCs w:val="28"/>
        </w:rPr>
        <w:t xml:space="preserve">гитбригад </w:t>
      </w:r>
    </w:p>
    <w:p w:rsidR="001F455C" w:rsidRDefault="00C15F2D" w:rsidP="00C15F2D">
      <w:pPr>
        <w:tabs>
          <w:tab w:val="center" w:pos="5127"/>
          <w:tab w:val="left" w:pos="6257"/>
          <w:tab w:val="left" w:pos="8833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A72FCF">
        <w:rPr>
          <w:b/>
          <w:bCs/>
          <w:szCs w:val="28"/>
        </w:rPr>
        <w:t>«</w:t>
      </w:r>
      <w:r w:rsidR="00FC382A">
        <w:rPr>
          <w:b/>
          <w:bCs/>
          <w:szCs w:val="28"/>
        </w:rPr>
        <w:t>Команда, без которой нам не жить</w:t>
      </w:r>
      <w:r w:rsidR="00A72FCF">
        <w:rPr>
          <w:b/>
          <w:bCs/>
          <w:szCs w:val="28"/>
        </w:rPr>
        <w:t>!</w:t>
      </w:r>
      <w:r w:rsidR="00FC382A">
        <w:rPr>
          <w:b/>
          <w:bCs/>
          <w:szCs w:val="28"/>
        </w:rPr>
        <w:t>»</w:t>
      </w:r>
    </w:p>
    <w:p w:rsidR="0080023E" w:rsidRDefault="0080023E" w:rsidP="00C15F2D">
      <w:pPr>
        <w:tabs>
          <w:tab w:val="center" w:pos="5127"/>
          <w:tab w:val="left" w:pos="6257"/>
          <w:tab w:val="left" w:pos="8833"/>
        </w:tabs>
        <w:rPr>
          <w:b/>
          <w:bCs/>
          <w:szCs w:val="28"/>
        </w:rPr>
      </w:pPr>
    </w:p>
    <w:p w:rsidR="00B71D24" w:rsidRDefault="00B71D24" w:rsidP="0080023E">
      <w:pPr>
        <w:tabs>
          <w:tab w:val="left" w:pos="6257"/>
        </w:tabs>
        <w:jc w:val="center"/>
        <w:rPr>
          <w:b/>
          <w:szCs w:val="28"/>
        </w:rPr>
      </w:pPr>
      <w:r w:rsidRPr="001F455C">
        <w:rPr>
          <w:b/>
          <w:szCs w:val="28"/>
        </w:rPr>
        <w:t>Общие положения</w:t>
      </w:r>
    </w:p>
    <w:p w:rsidR="00A72FCF" w:rsidRDefault="00603450" w:rsidP="00A72FCF">
      <w:pPr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597BF3">
        <w:rPr>
          <w:szCs w:val="28"/>
        </w:rPr>
        <w:t>униципальн</w:t>
      </w:r>
      <w:r>
        <w:rPr>
          <w:szCs w:val="28"/>
        </w:rPr>
        <w:t xml:space="preserve">ый </w:t>
      </w:r>
      <w:r w:rsidR="00DA0329">
        <w:rPr>
          <w:szCs w:val="28"/>
        </w:rPr>
        <w:t>Ф</w:t>
      </w:r>
      <w:r w:rsidR="00E64DFA">
        <w:rPr>
          <w:szCs w:val="28"/>
        </w:rPr>
        <w:t xml:space="preserve">естиваль </w:t>
      </w:r>
      <w:r w:rsidR="00A72FCF" w:rsidRPr="00A72FCF">
        <w:rPr>
          <w:szCs w:val="28"/>
        </w:rPr>
        <w:t xml:space="preserve">профсоюзных </w:t>
      </w:r>
      <w:r w:rsidR="001F455C" w:rsidRPr="001F455C">
        <w:rPr>
          <w:szCs w:val="28"/>
        </w:rPr>
        <w:t xml:space="preserve">агитбригад </w:t>
      </w:r>
      <w:r w:rsidR="00A72FCF" w:rsidRPr="00A72FCF">
        <w:rPr>
          <w:szCs w:val="28"/>
        </w:rPr>
        <w:t>«</w:t>
      </w:r>
      <w:r w:rsidR="00FC382A">
        <w:rPr>
          <w:szCs w:val="28"/>
        </w:rPr>
        <w:t>Команда, без которой нам не жить</w:t>
      </w:r>
      <w:r w:rsidR="00A72FCF" w:rsidRPr="00A72FCF">
        <w:rPr>
          <w:szCs w:val="28"/>
        </w:rPr>
        <w:t>!"</w:t>
      </w:r>
      <w:r w:rsidR="001F455C">
        <w:rPr>
          <w:szCs w:val="28"/>
        </w:rPr>
        <w:t xml:space="preserve"> </w:t>
      </w:r>
      <w:r w:rsidR="00B71D24" w:rsidRPr="002610A5">
        <w:rPr>
          <w:szCs w:val="28"/>
        </w:rPr>
        <w:t xml:space="preserve">проводится </w:t>
      </w:r>
      <w:r w:rsidR="00563FAC" w:rsidRPr="00563FAC">
        <w:rPr>
          <w:szCs w:val="28"/>
        </w:rPr>
        <w:t>Ангарской городской организаци</w:t>
      </w:r>
      <w:r w:rsidR="00563FAC">
        <w:rPr>
          <w:szCs w:val="28"/>
        </w:rPr>
        <w:t>ей</w:t>
      </w:r>
      <w:r w:rsidR="00563FAC" w:rsidRPr="00563FAC">
        <w:rPr>
          <w:szCs w:val="28"/>
        </w:rPr>
        <w:t xml:space="preserve"> Общер</w:t>
      </w:r>
      <w:r w:rsidR="00563FAC">
        <w:rPr>
          <w:szCs w:val="28"/>
        </w:rPr>
        <w:t>оссийского Профсоюза образования.</w:t>
      </w:r>
    </w:p>
    <w:p w:rsidR="00E21FED" w:rsidRDefault="00E21FED" w:rsidP="0080023E">
      <w:pPr>
        <w:jc w:val="center"/>
        <w:rPr>
          <w:b/>
          <w:szCs w:val="28"/>
        </w:rPr>
      </w:pPr>
    </w:p>
    <w:p w:rsidR="00B71D24" w:rsidRDefault="00B71D24" w:rsidP="0080023E">
      <w:pPr>
        <w:jc w:val="center"/>
        <w:rPr>
          <w:b/>
          <w:szCs w:val="28"/>
        </w:rPr>
      </w:pPr>
      <w:r w:rsidRPr="002610A5">
        <w:rPr>
          <w:b/>
          <w:szCs w:val="28"/>
        </w:rPr>
        <w:t xml:space="preserve">Цели и задачи </w:t>
      </w:r>
      <w:r w:rsidR="00FF6A8C">
        <w:rPr>
          <w:b/>
          <w:szCs w:val="28"/>
        </w:rPr>
        <w:t>фестиваля</w:t>
      </w:r>
      <w:r w:rsidRPr="002610A5">
        <w:rPr>
          <w:b/>
          <w:szCs w:val="28"/>
        </w:rPr>
        <w:t>:</w:t>
      </w:r>
    </w:p>
    <w:p w:rsidR="00A72FCF" w:rsidRDefault="00A72FCF" w:rsidP="00A72FCF">
      <w:pPr>
        <w:numPr>
          <w:ilvl w:val="0"/>
          <w:numId w:val="25"/>
        </w:numPr>
        <w:jc w:val="both"/>
        <w:rPr>
          <w:szCs w:val="28"/>
        </w:rPr>
      </w:pPr>
      <w:r w:rsidRPr="00A72FCF">
        <w:rPr>
          <w:szCs w:val="28"/>
        </w:rPr>
        <w:t>Пропаганда деятельности профсоюза по защите трудовых прав и социально-экономических интересов работников.</w:t>
      </w:r>
    </w:p>
    <w:p w:rsidR="00A72FCF" w:rsidRDefault="00A72FCF" w:rsidP="00A72FCF">
      <w:pPr>
        <w:numPr>
          <w:ilvl w:val="0"/>
          <w:numId w:val="25"/>
        </w:numPr>
        <w:jc w:val="both"/>
        <w:rPr>
          <w:szCs w:val="28"/>
        </w:rPr>
      </w:pPr>
      <w:r w:rsidRPr="00A72FCF">
        <w:rPr>
          <w:szCs w:val="28"/>
        </w:rPr>
        <w:t xml:space="preserve">Формирование положительного имиджа профсоюзов, </w:t>
      </w:r>
      <w:r>
        <w:rPr>
          <w:szCs w:val="28"/>
        </w:rPr>
        <w:t>мотивация профсоюзного членства.</w:t>
      </w:r>
    </w:p>
    <w:p w:rsidR="00A72FCF" w:rsidRPr="00A72FCF" w:rsidRDefault="00A72FCF" w:rsidP="00A72FCF">
      <w:pPr>
        <w:numPr>
          <w:ilvl w:val="0"/>
          <w:numId w:val="25"/>
        </w:numPr>
        <w:jc w:val="both"/>
        <w:rPr>
          <w:szCs w:val="28"/>
        </w:rPr>
      </w:pPr>
      <w:r>
        <w:rPr>
          <w:szCs w:val="28"/>
        </w:rPr>
        <w:t>С</w:t>
      </w:r>
      <w:r w:rsidRPr="00A72FCF">
        <w:rPr>
          <w:szCs w:val="28"/>
        </w:rPr>
        <w:t>оздание условий для реализации творческого потенциала членов профсоюза и профактива.</w:t>
      </w:r>
    </w:p>
    <w:p w:rsidR="00E21FED" w:rsidRDefault="00E21FED" w:rsidP="00E21FED">
      <w:pPr>
        <w:tabs>
          <w:tab w:val="left" w:pos="6257"/>
        </w:tabs>
        <w:jc w:val="center"/>
        <w:rPr>
          <w:b/>
          <w:szCs w:val="28"/>
        </w:rPr>
      </w:pPr>
    </w:p>
    <w:p w:rsidR="00B71D24" w:rsidRPr="002610A5" w:rsidRDefault="00B71D24" w:rsidP="00E21FED">
      <w:pPr>
        <w:tabs>
          <w:tab w:val="left" w:pos="6257"/>
        </w:tabs>
        <w:jc w:val="center"/>
        <w:rPr>
          <w:b/>
          <w:szCs w:val="28"/>
        </w:rPr>
      </w:pPr>
      <w:r w:rsidRPr="002610A5">
        <w:rPr>
          <w:b/>
          <w:szCs w:val="28"/>
        </w:rPr>
        <w:t xml:space="preserve">Участники </w:t>
      </w:r>
      <w:r w:rsidR="00FF6A8C">
        <w:rPr>
          <w:b/>
          <w:szCs w:val="28"/>
        </w:rPr>
        <w:t>фестиваля</w:t>
      </w:r>
      <w:r w:rsidRPr="002610A5">
        <w:rPr>
          <w:b/>
          <w:szCs w:val="28"/>
        </w:rPr>
        <w:t>:</w:t>
      </w:r>
    </w:p>
    <w:p w:rsidR="00E21FED" w:rsidRDefault="00FF6A8C" w:rsidP="00E21FED">
      <w:pPr>
        <w:tabs>
          <w:tab w:val="left" w:pos="6257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Фестиваль</w:t>
      </w:r>
      <w:r w:rsidRPr="00FF6A8C">
        <w:rPr>
          <w:bCs/>
          <w:szCs w:val="28"/>
        </w:rPr>
        <w:t xml:space="preserve"> проводится среди пер</w:t>
      </w:r>
      <w:r>
        <w:rPr>
          <w:bCs/>
          <w:szCs w:val="28"/>
        </w:rPr>
        <w:t xml:space="preserve">вичных профсоюзных организаций </w:t>
      </w:r>
      <w:r w:rsidRPr="00FF6A8C">
        <w:rPr>
          <w:bCs/>
          <w:szCs w:val="28"/>
        </w:rPr>
        <w:t xml:space="preserve">Ангарской городской организации </w:t>
      </w:r>
      <w:r w:rsidR="00563FAC" w:rsidRPr="00563FAC">
        <w:rPr>
          <w:bCs/>
          <w:szCs w:val="28"/>
        </w:rPr>
        <w:t>Общероссийского Профсоюза образования</w:t>
      </w:r>
      <w:r w:rsidR="00563FAC">
        <w:rPr>
          <w:bCs/>
          <w:szCs w:val="28"/>
        </w:rPr>
        <w:t>.</w:t>
      </w:r>
      <w:r w:rsidR="00563FAC" w:rsidRPr="00563FAC">
        <w:rPr>
          <w:bCs/>
          <w:szCs w:val="28"/>
        </w:rPr>
        <w:t xml:space="preserve"> </w:t>
      </w:r>
    </w:p>
    <w:p w:rsidR="00E21FED" w:rsidRDefault="00E21FED" w:rsidP="00E21FED">
      <w:pPr>
        <w:tabs>
          <w:tab w:val="left" w:pos="6257"/>
        </w:tabs>
        <w:ind w:firstLine="709"/>
        <w:jc w:val="both"/>
        <w:rPr>
          <w:bCs/>
          <w:szCs w:val="28"/>
        </w:rPr>
      </w:pPr>
    </w:p>
    <w:p w:rsidR="00B71D24" w:rsidRPr="00E21FED" w:rsidRDefault="00E21FED" w:rsidP="00E21FED">
      <w:pPr>
        <w:tabs>
          <w:tab w:val="left" w:pos="6257"/>
        </w:tabs>
        <w:ind w:firstLine="709"/>
        <w:jc w:val="center"/>
        <w:rPr>
          <w:b/>
          <w:szCs w:val="28"/>
        </w:rPr>
      </w:pPr>
      <w:r w:rsidRPr="00E21FED">
        <w:rPr>
          <w:b/>
          <w:bCs/>
          <w:szCs w:val="28"/>
        </w:rPr>
        <w:t>Об</w:t>
      </w:r>
      <w:r w:rsidR="00B71D24" w:rsidRPr="00E21FED">
        <w:rPr>
          <w:b/>
          <w:szCs w:val="28"/>
        </w:rPr>
        <w:t>щее руководство</w:t>
      </w:r>
    </w:p>
    <w:p w:rsidR="00B71D24" w:rsidRPr="002610A5" w:rsidRDefault="00B71D24" w:rsidP="00B71D24">
      <w:pPr>
        <w:tabs>
          <w:tab w:val="right" w:pos="10205"/>
        </w:tabs>
        <w:ind w:firstLine="709"/>
        <w:jc w:val="both"/>
        <w:rPr>
          <w:szCs w:val="28"/>
        </w:rPr>
      </w:pPr>
      <w:r w:rsidRPr="002610A5">
        <w:rPr>
          <w:szCs w:val="28"/>
        </w:rPr>
        <w:t>Общее руководство и координацию проведения конкурса осуществляет оргкомитет.</w:t>
      </w:r>
    </w:p>
    <w:p w:rsidR="00E21FED" w:rsidRDefault="00E21FED" w:rsidP="00E21FED">
      <w:pPr>
        <w:tabs>
          <w:tab w:val="right" w:pos="10205"/>
        </w:tabs>
        <w:jc w:val="center"/>
        <w:rPr>
          <w:b/>
          <w:szCs w:val="28"/>
        </w:rPr>
      </w:pPr>
    </w:p>
    <w:p w:rsidR="00B71D24" w:rsidRPr="002610A5" w:rsidRDefault="00B71D24" w:rsidP="00E21FED">
      <w:pPr>
        <w:tabs>
          <w:tab w:val="right" w:pos="10205"/>
        </w:tabs>
        <w:jc w:val="center"/>
        <w:rPr>
          <w:b/>
          <w:szCs w:val="28"/>
        </w:rPr>
      </w:pPr>
      <w:r w:rsidRPr="002610A5">
        <w:rPr>
          <w:b/>
          <w:szCs w:val="28"/>
        </w:rPr>
        <w:t>Функции оргкомитета</w:t>
      </w:r>
    </w:p>
    <w:p w:rsidR="00B71D24" w:rsidRPr="002610A5" w:rsidRDefault="00B71D24" w:rsidP="00B71D24">
      <w:pPr>
        <w:tabs>
          <w:tab w:val="right" w:pos="10205"/>
        </w:tabs>
        <w:ind w:firstLine="709"/>
        <w:jc w:val="both"/>
        <w:rPr>
          <w:szCs w:val="28"/>
        </w:rPr>
      </w:pPr>
      <w:r w:rsidRPr="002610A5">
        <w:rPr>
          <w:szCs w:val="28"/>
        </w:rPr>
        <w:t>К функциям   Оргкомитета относятся:</w:t>
      </w:r>
    </w:p>
    <w:p w:rsidR="00B71D24" w:rsidRPr="002610A5" w:rsidRDefault="00B71D24" w:rsidP="00662F68">
      <w:pPr>
        <w:numPr>
          <w:ilvl w:val="0"/>
          <w:numId w:val="10"/>
        </w:numPr>
        <w:tabs>
          <w:tab w:val="right" w:pos="10205"/>
        </w:tabs>
        <w:jc w:val="both"/>
        <w:rPr>
          <w:szCs w:val="28"/>
        </w:rPr>
      </w:pPr>
      <w:r w:rsidRPr="002610A5">
        <w:rPr>
          <w:szCs w:val="28"/>
        </w:rPr>
        <w:t xml:space="preserve">контроль и координация проведения </w:t>
      </w:r>
      <w:r w:rsidR="00DA0329">
        <w:rPr>
          <w:szCs w:val="28"/>
        </w:rPr>
        <w:t>Ф</w:t>
      </w:r>
      <w:r w:rsidR="00461C1E">
        <w:rPr>
          <w:szCs w:val="28"/>
        </w:rPr>
        <w:t>естиваля</w:t>
      </w:r>
      <w:r w:rsidRPr="002610A5">
        <w:rPr>
          <w:szCs w:val="28"/>
        </w:rPr>
        <w:t>;</w:t>
      </w:r>
    </w:p>
    <w:p w:rsidR="00B71D24" w:rsidRPr="002610A5" w:rsidRDefault="00B71D24" w:rsidP="00662F68">
      <w:pPr>
        <w:numPr>
          <w:ilvl w:val="0"/>
          <w:numId w:val="10"/>
        </w:numPr>
        <w:tabs>
          <w:tab w:val="right" w:pos="10205"/>
        </w:tabs>
        <w:jc w:val="both"/>
        <w:rPr>
          <w:szCs w:val="28"/>
        </w:rPr>
      </w:pPr>
      <w:r w:rsidRPr="002610A5">
        <w:rPr>
          <w:szCs w:val="28"/>
        </w:rPr>
        <w:t xml:space="preserve">определение условий проведения </w:t>
      </w:r>
      <w:r w:rsidR="00DA0329">
        <w:rPr>
          <w:szCs w:val="28"/>
        </w:rPr>
        <w:t>Ф</w:t>
      </w:r>
      <w:r w:rsidR="00FF6A8C">
        <w:rPr>
          <w:szCs w:val="28"/>
        </w:rPr>
        <w:t>естиваля</w:t>
      </w:r>
      <w:r w:rsidRPr="002610A5">
        <w:rPr>
          <w:szCs w:val="28"/>
        </w:rPr>
        <w:t xml:space="preserve"> (</w:t>
      </w:r>
      <w:proofErr w:type="gramStart"/>
      <w:r w:rsidRPr="002610A5">
        <w:rPr>
          <w:szCs w:val="28"/>
        </w:rPr>
        <w:t>номинации,  методы</w:t>
      </w:r>
      <w:proofErr w:type="gramEnd"/>
      <w:r w:rsidRPr="002610A5">
        <w:rPr>
          <w:szCs w:val="28"/>
        </w:rPr>
        <w:t xml:space="preserve"> оценки участников);</w:t>
      </w:r>
    </w:p>
    <w:p w:rsidR="00B71D24" w:rsidRPr="002610A5" w:rsidRDefault="00B71D24" w:rsidP="00662F68">
      <w:pPr>
        <w:numPr>
          <w:ilvl w:val="0"/>
          <w:numId w:val="10"/>
        </w:numPr>
        <w:tabs>
          <w:tab w:val="right" w:pos="10205"/>
        </w:tabs>
        <w:jc w:val="both"/>
        <w:rPr>
          <w:szCs w:val="28"/>
        </w:rPr>
      </w:pPr>
      <w:r w:rsidRPr="002610A5">
        <w:rPr>
          <w:szCs w:val="28"/>
        </w:rPr>
        <w:t xml:space="preserve">сбор заявок на участие в </w:t>
      </w:r>
      <w:r w:rsidR="00DA0329">
        <w:rPr>
          <w:szCs w:val="28"/>
        </w:rPr>
        <w:t>Ф</w:t>
      </w:r>
      <w:r w:rsidR="00FF6A8C">
        <w:rPr>
          <w:szCs w:val="28"/>
        </w:rPr>
        <w:t>естивале</w:t>
      </w:r>
      <w:r w:rsidRPr="002610A5">
        <w:rPr>
          <w:szCs w:val="28"/>
        </w:rPr>
        <w:t>, проверка соответствия оформления и подачи заявок требованиям и условиям регистрации участников;</w:t>
      </w:r>
    </w:p>
    <w:p w:rsidR="00B71D24" w:rsidRPr="002610A5" w:rsidRDefault="00B71D24" w:rsidP="00662F68">
      <w:pPr>
        <w:numPr>
          <w:ilvl w:val="0"/>
          <w:numId w:val="10"/>
        </w:numPr>
        <w:tabs>
          <w:tab w:val="right" w:pos="10205"/>
        </w:tabs>
        <w:jc w:val="both"/>
        <w:rPr>
          <w:szCs w:val="28"/>
        </w:rPr>
      </w:pPr>
      <w:r w:rsidRPr="002610A5">
        <w:rPr>
          <w:szCs w:val="28"/>
        </w:rPr>
        <w:t>предварительная обработка заявок;</w:t>
      </w:r>
    </w:p>
    <w:p w:rsidR="00B71D24" w:rsidRPr="002610A5" w:rsidRDefault="00B71D24" w:rsidP="00662F68">
      <w:pPr>
        <w:numPr>
          <w:ilvl w:val="0"/>
          <w:numId w:val="10"/>
        </w:numPr>
        <w:tabs>
          <w:tab w:val="right" w:pos="10205"/>
        </w:tabs>
        <w:jc w:val="both"/>
        <w:rPr>
          <w:szCs w:val="28"/>
        </w:rPr>
      </w:pPr>
      <w:r w:rsidRPr="002610A5">
        <w:rPr>
          <w:szCs w:val="28"/>
        </w:rPr>
        <w:t>координация работы жюри;</w:t>
      </w:r>
    </w:p>
    <w:p w:rsidR="00B71D24" w:rsidRPr="002610A5" w:rsidRDefault="00B71D24" w:rsidP="00662F68">
      <w:pPr>
        <w:numPr>
          <w:ilvl w:val="0"/>
          <w:numId w:val="10"/>
        </w:numPr>
        <w:tabs>
          <w:tab w:val="right" w:pos="10205"/>
        </w:tabs>
        <w:jc w:val="both"/>
        <w:rPr>
          <w:szCs w:val="28"/>
        </w:rPr>
      </w:pPr>
      <w:r w:rsidRPr="002610A5">
        <w:rPr>
          <w:szCs w:val="28"/>
        </w:rPr>
        <w:t>принятие других организационных решен</w:t>
      </w:r>
      <w:r w:rsidR="00FF6A8C">
        <w:rPr>
          <w:szCs w:val="28"/>
        </w:rPr>
        <w:t>ий, необходимых для проведения фестиваля</w:t>
      </w:r>
      <w:r w:rsidRPr="002610A5">
        <w:rPr>
          <w:szCs w:val="28"/>
        </w:rPr>
        <w:t xml:space="preserve">; </w:t>
      </w:r>
    </w:p>
    <w:p w:rsidR="00B71D24" w:rsidRPr="002610A5" w:rsidRDefault="00B71D24" w:rsidP="00662F68">
      <w:pPr>
        <w:numPr>
          <w:ilvl w:val="0"/>
          <w:numId w:val="10"/>
        </w:numPr>
        <w:tabs>
          <w:tab w:val="right" w:pos="10205"/>
        </w:tabs>
        <w:jc w:val="both"/>
        <w:rPr>
          <w:szCs w:val="28"/>
        </w:rPr>
      </w:pPr>
      <w:r w:rsidRPr="002610A5">
        <w:rPr>
          <w:szCs w:val="28"/>
        </w:rPr>
        <w:t>организация церемонии нагр</w:t>
      </w:r>
      <w:r w:rsidR="00FF6A8C">
        <w:rPr>
          <w:szCs w:val="28"/>
        </w:rPr>
        <w:t xml:space="preserve">аждения лауреатов и номинантов </w:t>
      </w:r>
      <w:r w:rsidR="00BB333A">
        <w:rPr>
          <w:szCs w:val="28"/>
        </w:rPr>
        <w:t>Ф</w:t>
      </w:r>
      <w:r w:rsidR="00FF6A8C">
        <w:rPr>
          <w:szCs w:val="28"/>
        </w:rPr>
        <w:t>естиваля</w:t>
      </w:r>
      <w:r w:rsidRPr="002610A5">
        <w:rPr>
          <w:szCs w:val="28"/>
        </w:rPr>
        <w:t>.</w:t>
      </w:r>
    </w:p>
    <w:p w:rsidR="00AF19C2" w:rsidRDefault="00AF19C2" w:rsidP="00E21FED">
      <w:pPr>
        <w:tabs>
          <w:tab w:val="right" w:pos="10205"/>
        </w:tabs>
        <w:jc w:val="center"/>
        <w:rPr>
          <w:b/>
          <w:szCs w:val="28"/>
        </w:rPr>
      </w:pPr>
    </w:p>
    <w:p w:rsidR="00AF19C2" w:rsidRDefault="00AF19C2" w:rsidP="00E21FED">
      <w:pPr>
        <w:tabs>
          <w:tab w:val="right" w:pos="10205"/>
        </w:tabs>
        <w:jc w:val="center"/>
        <w:rPr>
          <w:b/>
          <w:szCs w:val="28"/>
        </w:rPr>
      </w:pPr>
    </w:p>
    <w:p w:rsidR="00B71D24" w:rsidRPr="002610A5" w:rsidRDefault="00B71D24" w:rsidP="00E21FED">
      <w:pPr>
        <w:tabs>
          <w:tab w:val="right" w:pos="10205"/>
        </w:tabs>
        <w:jc w:val="center"/>
        <w:rPr>
          <w:b/>
          <w:szCs w:val="28"/>
        </w:rPr>
      </w:pPr>
      <w:r w:rsidRPr="002610A5">
        <w:rPr>
          <w:b/>
          <w:szCs w:val="28"/>
        </w:rPr>
        <w:lastRenderedPageBreak/>
        <w:t>Функции жюри</w:t>
      </w:r>
      <w:r w:rsidR="00E21FED">
        <w:rPr>
          <w:b/>
          <w:szCs w:val="28"/>
        </w:rPr>
        <w:t>:</w:t>
      </w:r>
    </w:p>
    <w:p w:rsidR="00B71D24" w:rsidRPr="002610A5" w:rsidRDefault="00B71D24" w:rsidP="00B71D24">
      <w:pPr>
        <w:ind w:firstLine="709"/>
        <w:jc w:val="both"/>
        <w:rPr>
          <w:szCs w:val="28"/>
        </w:rPr>
      </w:pPr>
      <w:r w:rsidRPr="002610A5">
        <w:rPr>
          <w:szCs w:val="28"/>
        </w:rPr>
        <w:t xml:space="preserve">Состав жюри </w:t>
      </w:r>
      <w:r w:rsidR="003C09E5">
        <w:rPr>
          <w:szCs w:val="28"/>
        </w:rPr>
        <w:t>Фестиваля</w:t>
      </w:r>
      <w:r w:rsidRPr="002610A5">
        <w:rPr>
          <w:szCs w:val="28"/>
        </w:rPr>
        <w:t xml:space="preserve"> </w:t>
      </w:r>
      <w:proofErr w:type="gramStart"/>
      <w:r w:rsidRPr="002610A5">
        <w:rPr>
          <w:szCs w:val="28"/>
        </w:rPr>
        <w:t>определяется  оргкомитетом</w:t>
      </w:r>
      <w:proofErr w:type="gramEnd"/>
      <w:r w:rsidRPr="002610A5">
        <w:rPr>
          <w:szCs w:val="28"/>
        </w:rPr>
        <w:t xml:space="preserve">. </w:t>
      </w:r>
    </w:p>
    <w:p w:rsidR="00B71D24" w:rsidRPr="002610A5" w:rsidRDefault="00B71D24" w:rsidP="00B71D24">
      <w:pPr>
        <w:tabs>
          <w:tab w:val="right" w:pos="10205"/>
        </w:tabs>
        <w:ind w:firstLine="709"/>
        <w:jc w:val="both"/>
        <w:rPr>
          <w:szCs w:val="28"/>
        </w:rPr>
      </w:pPr>
      <w:r w:rsidRPr="002610A5">
        <w:rPr>
          <w:szCs w:val="28"/>
        </w:rPr>
        <w:t>В функции жюри входит:</w:t>
      </w:r>
    </w:p>
    <w:p w:rsidR="00B71D24" w:rsidRPr="002610A5" w:rsidRDefault="00B71D24" w:rsidP="00662F68">
      <w:pPr>
        <w:numPr>
          <w:ilvl w:val="0"/>
          <w:numId w:val="11"/>
        </w:numPr>
        <w:tabs>
          <w:tab w:val="num" w:pos="900"/>
          <w:tab w:val="right" w:pos="10205"/>
        </w:tabs>
        <w:jc w:val="both"/>
        <w:rPr>
          <w:szCs w:val="28"/>
        </w:rPr>
      </w:pPr>
      <w:r w:rsidRPr="002610A5">
        <w:rPr>
          <w:szCs w:val="28"/>
        </w:rPr>
        <w:t>оценка и определение победителей и лауреатов;</w:t>
      </w:r>
    </w:p>
    <w:p w:rsidR="00B71D24" w:rsidRPr="002610A5" w:rsidRDefault="00B71D24" w:rsidP="00662F68">
      <w:pPr>
        <w:numPr>
          <w:ilvl w:val="0"/>
          <w:numId w:val="11"/>
        </w:numPr>
        <w:tabs>
          <w:tab w:val="num" w:pos="900"/>
          <w:tab w:val="right" w:pos="10205"/>
        </w:tabs>
        <w:jc w:val="both"/>
        <w:rPr>
          <w:szCs w:val="28"/>
        </w:rPr>
      </w:pPr>
      <w:r w:rsidRPr="002610A5">
        <w:rPr>
          <w:szCs w:val="28"/>
        </w:rPr>
        <w:t xml:space="preserve">принятие решений о награждении отдельных участников </w:t>
      </w:r>
      <w:r w:rsidR="00BB333A">
        <w:rPr>
          <w:szCs w:val="28"/>
        </w:rPr>
        <w:t>Фе</w:t>
      </w:r>
      <w:r w:rsidR="00FF6A8C">
        <w:rPr>
          <w:szCs w:val="28"/>
        </w:rPr>
        <w:t>стиваля</w:t>
      </w:r>
      <w:r w:rsidRPr="002610A5">
        <w:rPr>
          <w:szCs w:val="28"/>
        </w:rPr>
        <w:t xml:space="preserve"> дипломами;</w:t>
      </w:r>
    </w:p>
    <w:p w:rsidR="00B71D24" w:rsidRPr="002610A5" w:rsidRDefault="00B71D24" w:rsidP="00662F68">
      <w:pPr>
        <w:numPr>
          <w:ilvl w:val="0"/>
          <w:numId w:val="11"/>
        </w:numPr>
        <w:tabs>
          <w:tab w:val="num" w:pos="900"/>
          <w:tab w:val="right" w:pos="10205"/>
        </w:tabs>
        <w:jc w:val="both"/>
        <w:rPr>
          <w:szCs w:val="28"/>
        </w:rPr>
      </w:pPr>
      <w:r w:rsidRPr="002610A5">
        <w:rPr>
          <w:szCs w:val="28"/>
        </w:rPr>
        <w:t xml:space="preserve">официальное и своевременное документирование каждого принятого решения. </w:t>
      </w:r>
    </w:p>
    <w:p w:rsidR="00B71D24" w:rsidRDefault="00B71D24" w:rsidP="00B71D24">
      <w:pPr>
        <w:tabs>
          <w:tab w:val="right" w:pos="10205"/>
        </w:tabs>
        <w:ind w:firstLine="709"/>
        <w:jc w:val="both"/>
        <w:rPr>
          <w:szCs w:val="28"/>
        </w:rPr>
      </w:pPr>
      <w:r w:rsidRPr="002610A5">
        <w:rPr>
          <w:szCs w:val="28"/>
        </w:rPr>
        <w:t xml:space="preserve">Члены жюри обязаны обеспечить неразглашение сведений о результатах </w:t>
      </w:r>
      <w:r w:rsidR="00BB333A">
        <w:rPr>
          <w:szCs w:val="28"/>
        </w:rPr>
        <w:t>Ф</w:t>
      </w:r>
      <w:r w:rsidR="00FF6A8C">
        <w:rPr>
          <w:szCs w:val="28"/>
        </w:rPr>
        <w:t xml:space="preserve">естиваля </w:t>
      </w:r>
      <w:r w:rsidRPr="002610A5">
        <w:rPr>
          <w:szCs w:val="28"/>
        </w:rPr>
        <w:t>ранее даты завершения этапов конкурса.</w:t>
      </w:r>
    </w:p>
    <w:p w:rsidR="00E21FED" w:rsidRPr="009921B1" w:rsidRDefault="00E21FED" w:rsidP="00B71D24">
      <w:pPr>
        <w:tabs>
          <w:tab w:val="right" w:pos="10205"/>
        </w:tabs>
        <w:ind w:firstLine="709"/>
        <w:jc w:val="both"/>
        <w:rPr>
          <w:szCs w:val="28"/>
        </w:rPr>
      </w:pPr>
    </w:p>
    <w:p w:rsidR="00B71D24" w:rsidRDefault="00B71D24" w:rsidP="00E21FED">
      <w:pPr>
        <w:tabs>
          <w:tab w:val="left" w:pos="6257"/>
        </w:tabs>
        <w:jc w:val="center"/>
        <w:rPr>
          <w:b/>
          <w:szCs w:val="28"/>
        </w:rPr>
      </w:pPr>
      <w:r>
        <w:rPr>
          <w:b/>
          <w:szCs w:val="28"/>
        </w:rPr>
        <w:t>Этапы и сроки проведения</w:t>
      </w:r>
    </w:p>
    <w:p w:rsidR="00E21FED" w:rsidRDefault="00FF6A8C" w:rsidP="00381684">
      <w:pPr>
        <w:tabs>
          <w:tab w:val="left" w:pos="6257"/>
        </w:tabs>
        <w:ind w:firstLine="709"/>
        <w:jc w:val="both"/>
        <w:rPr>
          <w:bCs/>
          <w:szCs w:val="28"/>
        </w:rPr>
      </w:pPr>
      <w:r>
        <w:rPr>
          <w:szCs w:val="28"/>
        </w:rPr>
        <w:t>Фестиваль</w:t>
      </w:r>
      <w:r w:rsidR="00B71D24">
        <w:rPr>
          <w:szCs w:val="28"/>
        </w:rPr>
        <w:t xml:space="preserve"> проводится </w:t>
      </w:r>
      <w:r w:rsidR="00461C1E" w:rsidRPr="00FF6A8C">
        <w:rPr>
          <w:bCs/>
          <w:szCs w:val="28"/>
        </w:rPr>
        <w:t>в рамках муниципального форума «Лидер в</w:t>
      </w:r>
      <w:r w:rsidR="00461C1E">
        <w:rPr>
          <w:bCs/>
          <w:szCs w:val="28"/>
        </w:rPr>
        <w:t xml:space="preserve"> </w:t>
      </w:r>
      <w:r w:rsidR="00461C1E" w:rsidRPr="00FF6A8C">
        <w:rPr>
          <w:bCs/>
          <w:szCs w:val="28"/>
        </w:rPr>
        <w:t>образовании – 20</w:t>
      </w:r>
      <w:r w:rsidR="00767687">
        <w:rPr>
          <w:bCs/>
          <w:szCs w:val="28"/>
        </w:rPr>
        <w:t>23</w:t>
      </w:r>
      <w:r w:rsidR="00461C1E">
        <w:rPr>
          <w:bCs/>
          <w:szCs w:val="28"/>
        </w:rPr>
        <w:t xml:space="preserve">». </w:t>
      </w:r>
      <w:r w:rsidR="00381684">
        <w:rPr>
          <w:bCs/>
          <w:szCs w:val="28"/>
        </w:rPr>
        <w:t xml:space="preserve"> </w:t>
      </w:r>
    </w:p>
    <w:p w:rsidR="00C57017" w:rsidRDefault="00461C1E" w:rsidP="00381684">
      <w:pPr>
        <w:tabs>
          <w:tab w:val="left" w:pos="6257"/>
        </w:tabs>
        <w:ind w:firstLine="709"/>
        <w:jc w:val="both"/>
        <w:rPr>
          <w:b/>
          <w:bCs/>
          <w:i/>
          <w:color w:val="FF0000"/>
          <w:szCs w:val="28"/>
          <w:vertAlign w:val="superscript"/>
        </w:rPr>
      </w:pPr>
      <w:r>
        <w:rPr>
          <w:bCs/>
          <w:szCs w:val="28"/>
        </w:rPr>
        <w:t xml:space="preserve">Дата и время проведения - </w:t>
      </w:r>
      <w:proofErr w:type="gramStart"/>
      <w:r w:rsidR="0021521F" w:rsidRPr="00E21FED">
        <w:rPr>
          <w:b/>
          <w:bCs/>
          <w:szCs w:val="28"/>
        </w:rPr>
        <w:t>17</w:t>
      </w:r>
      <w:r w:rsidR="00C57017" w:rsidRPr="00E21FED">
        <w:rPr>
          <w:b/>
          <w:bCs/>
          <w:szCs w:val="28"/>
        </w:rPr>
        <w:t xml:space="preserve"> </w:t>
      </w:r>
      <w:r w:rsidR="00B0088F" w:rsidRPr="00E21FED">
        <w:rPr>
          <w:b/>
          <w:bCs/>
          <w:szCs w:val="28"/>
        </w:rPr>
        <w:t xml:space="preserve"> </w:t>
      </w:r>
      <w:r w:rsidR="00FF6A8C" w:rsidRPr="00E21FED">
        <w:rPr>
          <w:b/>
          <w:bCs/>
          <w:szCs w:val="28"/>
        </w:rPr>
        <w:t>февраля</w:t>
      </w:r>
      <w:proofErr w:type="gramEnd"/>
      <w:r w:rsidR="00C57017" w:rsidRPr="00E21FED">
        <w:rPr>
          <w:b/>
          <w:bCs/>
          <w:szCs w:val="28"/>
        </w:rPr>
        <w:t xml:space="preserve"> </w:t>
      </w:r>
      <w:r w:rsidR="00B71D24" w:rsidRPr="00E21FED">
        <w:rPr>
          <w:b/>
          <w:bCs/>
          <w:szCs w:val="28"/>
        </w:rPr>
        <w:t xml:space="preserve"> 20</w:t>
      </w:r>
      <w:r w:rsidR="00767687" w:rsidRPr="00E21FED">
        <w:rPr>
          <w:b/>
          <w:bCs/>
          <w:szCs w:val="28"/>
        </w:rPr>
        <w:t>23</w:t>
      </w:r>
      <w:r w:rsidR="00B71D24" w:rsidRPr="00E21FED">
        <w:rPr>
          <w:b/>
          <w:bCs/>
          <w:szCs w:val="28"/>
        </w:rPr>
        <w:t xml:space="preserve"> года в 1</w:t>
      </w:r>
      <w:r w:rsidR="00C57017" w:rsidRPr="00E21FED">
        <w:rPr>
          <w:b/>
          <w:bCs/>
          <w:szCs w:val="28"/>
        </w:rPr>
        <w:t>5</w:t>
      </w:r>
      <w:r w:rsidR="00B71D24" w:rsidRPr="00E21FED">
        <w:rPr>
          <w:b/>
          <w:bCs/>
          <w:szCs w:val="28"/>
          <w:vertAlign w:val="superscript"/>
        </w:rPr>
        <w:t>00</w:t>
      </w:r>
      <w:r w:rsidR="00B71D24" w:rsidRPr="00767687">
        <w:rPr>
          <w:b/>
          <w:bCs/>
          <w:i/>
          <w:color w:val="FF0000"/>
          <w:szCs w:val="28"/>
          <w:vertAlign w:val="superscript"/>
        </w:rPr>
        <w:t xml:space="preserve"> </w:t>
      </w:r>
    </w:p>
    <w:p w:rsidR="00E21FED" w:rsidRPr="00767687" w:rsidRDefault="00E21FED" w:rsidP="00381684">
      <w:pPr>
        <w:tabs>
          <w:tab w:val="left" w:pos="6257"/>
        </w:tabs>
        <w:ind w:firstLine="709"/>
        <w:jc w:val="both"/>
        <w:rPr>
          <w:bCs/>
          <w:color w:val="FF0000"/>
          <w:szCs w:val="28"/>
        </w:rPr>
      </w:pPr>
    </w:p>
    <w:p w:rsidR="00B71D24" w:rsidRPr="002610A5" w:rsidRDefault="00B71D24" w:rsidP="00E21FED">
      <w:pPr>
        <w:tabs>
          <w:tab w:val="left" w:pos="6257"/>
        </w:tabs>
        <w:jc w:val="center"/>
        <w:rPr>
          <w:bCs/>
          <w:szCs w:val="28"/>
        </w:rPr>
      </w:pPr>
      <w:r w:rsidRPr="002610A5">
        <w:rPr>
          <w:b/>
          <w:szCs w:val="28"/>
        </w:rPr>
        <w:t>Место проведения:</w:t>
      </w:r>
    </w:p>
    <w:p w:rsidR="00D37344" w:rsidRDefault="002B0AA1" w:rsidP="00FE29C8">
      <w:pPr>
        <w:tabs>
          <w:tab w:val="left" w:pos="6257"/>
        </w:tabs>
        <w:ind w:left="709"/>
        <w:jc w:val="both"/>
        <w:rPr>
          <w:bCs/>
          <w:szCs w:val="28"/>
        </w:rPr>
      </w:pPr>
      <w:r w:rsidRPr="00E21FED">
        <w:rPr>
          <w:bCs/>
          <w:szCs w:val="28"/>
        </w:rPr>
        <w:t>А</w:t>
      </w:r>
      <w:r w:rsidR="00D37344" w:rsidRPr="00E21FED">
        <w:rPr>
          <w:bCs/>
          <w:szCs w:val="28"/>
        </w:rPr>
        <w:t>ктовый зал</w:t>
      </w:r>
      <w:r w:rsidRPr="00E21FED">
        <w:rPr>
          <w:bCs/>
          <w:szCs w:val="28"/>
        </w:rPr>
        <w:t xml:space="preserve"> МБУДО </w:t>
      </w:r>
      <w:proofErr w:type="spellStart"/>
      <w:r w:rsidRPr="00E21FED">
        <w:rPr>
          <w:bCs/>
          <w:szCs w:val="28"/>
        </w:rPr>
        <w:t>ЦРТДиЮ</w:t>
      </w:r>
      <w:proofErr w:type="spellEnd"/>
      <w:r w:rsidRPr="00E21FED">
        <w:rPr>
          <w:bCs/>
          <w:szCs w:val="28"/>
        </w:rPr>
        <w:t xml:space="preserve"> «Гармония».</w:t>
      </w:r>
    </w:p>
    <w:p w:rsidR="00E21FED" w:rsidRPr="00E21FED" w:rsidRDefault="00E21FED" w:rsidP="00FE29C8">
      <w:pPr>
        <w:tabs>
          <w:tab w:val="left" w:pos="6257"/>
        </w:tabs>
        <w:ind w:left="709"/>
        <w:jc w:val="both"/>
        <w:rPr>
          <w:bCs/>
          <w:szCs w:val="28"/>
        </w:rPr>
      </w:pPr>
    </w:p>
    <w:p w:rsidR="00B71D24" w:rsidRDefault="00B71D24" w:rsidP="00E21FED">
      <w:pPr>
        <w:tabs>
          <w:tab w:val="left" w:pos="6257"/>
        </w:tabs>
        <w:jc w:val="center"/>
        <w:rPr>
          <w:b/>
          <w:szCs w:val="28"/>
        </w:rPr>
      </w:pPr>
      <w:r w:rsidRPr="002610A5">
        <w:rPr>
          <w:b/>
          <w:szCs w:val="28"/>
        </w:rPr>
        <w:t>Документация</w:t>
      </w:r>
    </w:p>
    <w:p w:rsidR="002B0AA1" w:rsidRDefault="002B0AA1" w:rsidP="0099065D">
      <w:pPr>
        <w:ind w:firstLine="709"/>
        <w:jc w:val="both"/>
      </w:pPr>
      <w:r w:rsidRPr="002F4BB1">
        <w:rPr>
          <w:iCs/>
          <w:szCs w:val="28"/>
        </w:rPr>
        <w:t xml:space="preserve">Заявки на участие в </w:t>
      </w:r>
      <w:r w:rsidR="003C09E5">
        <w:rPr>
          <w:iCs/>
          <w:szCs w:val="28"/>
        </w:rPr>
        <w:t>Ф</w:t>
      </w:r>
      <w:r w:rsidR="0099065D">
        <w:rPr>
          <w:iCs/>
          <w:szCs w:val="28"/>
        </w:rPr>
        <w:t>естивале</w:t>
      </w:r>
      <w:r w:rsidRPr="002F4BB1">
        <w:rPr>
          <w:iCs/>
          <w:szCs w:val="28"/>
        </w:rPr>
        <w:t xml:space="preserve"> принимаются до </w:t>
      </w:r>
      <w:r w:rsidR="0021521F" w:rsidRPr="00E21FED">
        <w:rPr>
          <w:b/>
          <w:iCs/>
          <w:szCs w:val="28"/>
        </w:rPr>
        <w:t>10</w:t>
      </w:r>
      <w:r w:rsidRPr="00E21FED">
        <w:rPr>
          <w:b/>
          <w:iCs/>
          <w:szCs w:val="28"/>
        </w:rPr>
        <w:t xml:space="preserve"> </w:t>
      </w:r>
      <w:r w:rsidR="0099065D" w:rsidRPr="00E21FED">
        <w:rPr>
          <w:b/>
          <w:iCs/>
          <w:szCs w:val="28"/>
        </w:rPr>
        <w:t>февраля</w:t>
      </w:r>
      <w:r w:rsidR="000055D5" w:rsidRPr="00E21FED">
        <w:rPr>
          <w:b/>
          <w:iCs/>
          <w:szCs w:val="28"/>
        </w:rPr>
        <w:t xml:space="preserve"> </w:t>
      </w:r>
      <w:r w:rsidRPr="00E21FED">
        <w:rPr>
          <w:b/>
          <w:iCs/>
          <w:szCs w:val="28"/>
        </w:rPr>
        <w:t xml:space="preserve"> 20</w:t>
      </w:r>
      <w:r w:rsidR="00767687" w:rsidRPr="00E21FED">
        <w:rPr>
          <w:b/>
          <w:iCs/>
          <w:szCs w:val="28"/>
        </w:rPr>
        <w:t>23</w:t>
      </w:r>
      <w:r w:rsidRPr="00E21FED">
        <w:rPr>
          <w:b/>
          <w:iCs/>
          <w:szCs w:val="28"/>
        </w:rPr>
        <w:t xml:space="preserve"> года</w:t>
      </w:r>
      <w:r w:rsidRPr="002F4BB1">
        <w:rPr>
          <w:iCs/>
          <w:szCs w:val="28"/>
        </w:rPr>
        <w:t xml:space="preserve">  в </w:t>
      </w:r>
      <w:r w:rsidR="0099065D" w:rsidRPr="0099065D">
        <w:rPr>
          <w:iCs/>
          <w:szCs w:val="28"/>
        </w:rPr>
        <w:t xml:space="preserve">Ангарской городской организации </w:t>
      </w:r>
      <w:r w:rsidR="00563FAC" w:rsidRPr="00563FAC">
        <w:rPr>
          <w:iCs/>
          <w:szCs w:val="28"/>
        </w:rPr>
        <w:t>Общероссийского Профсоюза образования</w:t>
      </w:r>
      <w:r w:rsidRPr="002F4BB1">
        <w:rPr>
          <w:iCs/>
          <w:szCs w:val="28"/>
        </w:rPr>
        <w:t xml:space="preserve"> </w:t>
      </w:r>
      <w:r w:rsidR="0099065D">
        <w:rPr>
          <w:iCs/>
          <w:szCs w:val="28"/>
        </w:rPr>
        <w:t xml:space="preserve">квартал «А», дом 20, </w:t>
      </w:r>
      <w:r w:rsidRPr="002F4BB1">
        <w:rPr>
          <w:iCs/>
          <w:szCs w:val="28"/>
        </w:rPr>
        <w:t xml:space="preserve">кабинет № </w:t>
      </w:r>
      <w:r w:rsidR="0021521F">
        <w:rPr>
          <w:iCs/>
          <w:szCs w:val="28"/>
        </w:rPr>
        <w:t>7</w:t>
      </w:r>
      <w:r w:rsidRPr="002F4BB1">
        <w:rPr>
          <w:iCs/>
          <w:szCs w:val="28"/>
        </w:rPr>
        <w:t xml:space="preserve"> или на эл. адрес: </w:t>
      </w:r>
      <w:hyperlink r:id="rId9" w:history="1">
        <w:r w:rsidR="0099065D" w:rsidRPr="00E85C81">
          <w:rPr>
            <w:rStyle w:val="ab"/>
            <w:iCs/>
            <w:szCs w:val="28"/>
          </w:rPr>
          <w:t>angarsk-proff@yandex.ru</w:t>
        </w:r>
      </w:hyperlink>
    </w:p>
    <w:p w:rsidR="00E21FED" w:rsidRDefault="00E21FED" w:rsidP="0099065D">
      <w:pPr>
        <w:ind w:firstLine="709"/>
        <w:jc w:val="both"/>
        <w:rPr>
          <w:iCs/>
          <w:szCs w:val="28"/>
        </w:rPr>
      </w:pPr>
    </w:p>
    <w:p w:rsidR="00B71D24" w:rsidRPr="002610A5" w:rsidRDefault="00B71D24" w:rsidP="00E21FED">
      <w:pPr>
        <w:tabs>
          <w:tab w:val="left" w:pos="6257"/>
        </w:tabs>
        <w:jc w:val="center"/>
        <w:rPr>
          <w:b/>
          <w:szCs w:val="28"/>
        </w:rPr>
      </w:pPr>
      <w:r w:rsidRPr="002610A5">
        <w:rPr>
          <w:b/>
          <w:szCs w:val="28"/>
        </w:rPr>
        <w:t>Условия проведения:</w:t>
      </w:r>
    </w:p>
    <w:p w:rsidR="00286DAE" w:rsidRPr="00E21FED" w:rsidRDefault="00B71D24" w:rsidP="00CC5A7D">
      <w:pPr>
        <w:numPr>
          <w:ilvl w:val="0"/>
          <w:numId w:val="3"/>
        </w:numPr>
        <w:tabs>
          <w:tab w:val="left" w:pos="6257"/>
        </w:tabs>
        <w:jc w:val="both"/>
        <w:rPr>
          <w:b/>
          <w:szCs w:val="28"/>
        </w:rPr>
      </w:pPr>
      <w:r w:rsidRPr="00E21FED">
        <w:rPr>
          <w:szCs w:val="28"/>
        </w:rPr>
        <w:t xml:space="preserve">В </w:t>
      </w:r>
      <w:r w:rsidR="003C09E5">
        <w:rPr>
          <w:szCs w:val="28"/>
        </w:rPr>
        <w:t>Ф</w:t>
      </w:r>
      <w:r w:rsidR="0099065D" w:rsidRPr="00E21FED">
        <w:rPr>
          <w:szCs w:val="28"/>
        </w:rPr>
        <w:t>естивале</w:t>
      </w:r>
      <w:r w:rsidRPr="00E21FED">
        <w:rPr>
          <w:szCs w:val="28"/>
        </w:rPr>
        <w:t xml:space="preserve"> может принять участие только одна команда </w:t>
      </w:r>
      <w:r w:rsidR="0099065D" w:rsidRPr="00E21FED">
        <w:rPr>
          <w:szCs w:val="28"/>
        </w:rPr>
        <w:t xml:space="preserve">от </w:t>
      </w:r>
      <w:r w:rsidR="00286DAE" w:rsidRPr="00E21FED">
        <w:rPr>
          <w:szCs w:val="28"/>
        </w:rPr>
        <w:t>образовательного учреждения.</w:t>
      </w:r>
    </w:p>
    <w:p w:rsidR="00B71D24" w:rsidRPr="00E21FED" w:rsidRDefault="00CC5A7D" w:rsidP="00CC5A7D">
      <w:pPr>
        <w:numPr>
          <w:ilvl w:val="0"/>
          <w:numId w:val="3"/>
        </w:numPr>
        <w:tabs>
          <w:tab w:val="left" w:pos="6257"/>
        </w:tabs>
        <w:jc w:val="both"/>
        <w:rPr>
          <w:b/>
          <w:szCs w:val="28"/>
        </w:rPr>
      </w:pPr>
      <w:r w:rsidRPr="00E21FED">
        <w:rPr>
          <w:szCs w:val="28"/>
        </w:rPr>
        <w:t>Все участники, входящие в состав команды, должны быть членами профсоюза.</w:t>
      </w:r>
    </w:p>
    <w:p w:rsidR="002B0AA1" w:rsidRDefault="002B0AA1" w:rsidP="002B0AA1">
      <w:pPr>
        <w:numPr>
          <w:ilvl w:val="0"/>
          <w:numId w:val="3"/>
        </w:numPr>
        <w:tabs>
          <w:tab w:val="left" w:pos="6257"/>
        </w:tabs>
        <w:jc w:val="both"/>
        <w:rPr>
          <w:bCs/>
          <w:szCs w:val="28"/>
        </w:rPr>
      </w:pPr>
      <w:r w:rsidRPr="002B0AA1">
        <w:rPr>
          <w:bCs/>
          <w:szCs w:val="28"/>
        </w:rPr>
        <w:t xml:space="preserve">Количество участников агитбригады – до 10 человек. </w:t>
      </w:r>
    </w:p>
    <w:p w:rsidR="002B0AA1" w:rsidRPr="00C15F2D" w:rsidRDefault="00B71D24" w:rsidP="00C15F2D">
      <w:pPr>
        <w:numPr>
          <w:ilvl w:val="0"/>
          <w:numId w:val="3"/>
        </w:numPr>
        <w:tabs>
          <w:tab w:val="left" w:pos="6257"/>
        </w:tabs>
        <w:jc w:val="both"/>
        <w:rPr>
          <w:bCs/>
          <w:szCs w:val="28"/>
        </w:rPr>
      </w:pPr>
      <w:r w:rsidRPr="002610A5">
        <w:rPr>
          <w:bCs/>
          <w:szCs w:val="28"/>
        </w:rPr>
        <w:t xml:space="preserve">В случае </w:t>
      </w:r>
      <w:proofErr w:type="spellStart"/>
      <w:r w:rsidRPr="002610A5">
        <w:rPr>
          <w:bCs/>
          <w:szCs w:val="28"/>
        </w:rPr>
        <w:t>непред</w:t>
      </w:r>
      <w:r w:rsidR="003C09E5">
        <w:rPr>
          <w:bCs/>
          <w:szCs w:val="28"/>
        </w:rPr>
        <w:t>о</w:t>
      </w:r>
      <w:r w:rsidRPr="002610A5">
        <w:rPr>
          <w:bCs/>
          <w:szCs w:val="28"/>
        </w:rPr>
        <w:t>ставления</w:t>
      </w:r>
      <w:proofErr w:type="spellEnd"/>
      <w:r w:rsidRPr="002610A5">
        <w:rPr>
          <w:bCs/>
          <w:szCs w:val="28"/>
        </w:rPr>
        <w:t xml:space="preserve"> </w:t>
      </w:r>
      <w:proofErr w:type="gramStart"/>
      <w:r w:rsidR="002B0AA1">
        <w:rPr>
          <w:bCs/>
          <w:szCs w:val="28"/>
        </w:rPr>
        <w:t xml:space="preserve">заявки </w:t>
      </w:r>
      <w:r w:rsidRPr="002610A5">
        <w:rPr>
          <w:bCs/>
          <w:szCs w:val="28"/>
        </w:rPr>
        <w:t xml:space="preserve"> до</w:t>
      </w:r>
      <w:proofErr w:type="gramEnd"/>
      <w:r w:rsidRPr="002610A5">
        <w:rPr>
          <w:bCs/>
          <w:szCs w:val="28"/>
        </w:rPr>
        <w:t xml:space="preserve"> </w:t>
      </w:r>
      <w:r w:rsidR="0021521F" w:rsidRPr="00E21FED">
        <w:rPr>
          <w:b/>
          <w:iCs/>
          <w:szCs w:val="28"/>
        </w:rPr>
        <w:t>10</w:t>
      </w:r>
      <w:r w:rsidR="00767687" w:rsidRPr="00E21FED">
        <w:rPr>
          <w:b/>
          <w:iCs/>
          <w:szCs w:val="28"/>
        </w:rPr>
        <w:t xml:space="preserve"> февраля  2023 года</w:t>
      </w:r>
      <w:r w:rsidR="00767687" w:rsidRPr="002F4BB1">
        <w:rPr>
          <w:iCs/>
          <w:szCs w:val="28"/>
        </w:rPr>
        <w:t xml:space="preserve">  </w:t>
      </w:r>
      <w:r w:rsidRPr="002610A5">
        <w:rPr>
          <w:bCs/>
          <w:szCs w:val="28"/>
        </w:rPr>
        <w:t xml:space="preserve">-  команды к участию в </w:t>
      </w:r>
      <w:r w:rsidR="003C09E5">
        <w:rPr>
          <w:bCs/>
          <w:szCs w:val="28"/>
        </w:rPr>
        <w:t>Ф</w:t>
      </w:r>
      <w:r w:rsidR="0099065D">
        <w:rPr>
          <w:bCs/>
          <w:szCs w:val="28"/>
        </w:rPr>
        <w:t>естивале</w:t>
      </w:r>
      <w:r w:rsidRPr="002610A5">
        <w:rPr>
          <w:bCs/>
          <w:szCs w:val="28"/>
        </w:rPr>
        <w:t xml:space="preserve"> не допускаются.</w:t>
      </w:r>
    </w:p>
    <w:p w:rsidR="00A30DC9" w:rsidRPr="00271EFD" w:rsidRDefault="0021521F" w:rsidP="0099065D">
      <w:pPr>
        <w:numPr>
          <w:ilvl w:val="0"/>
          <w:numId w:val="3"/>
        </w:numPr>
        <w:tabs>
          <w:tab w:val="left" w:pos="6257"/>
        </w:tabs>
        <w:jc w:val="both"/>
        <w:rPr>
          <w:szCs w:val="28"/>
        </w:rPr>
      </w:pPr>
      <w:r>
        <w:rPr>
          <w:iCs/>
          <w:szCs w:val="28"/>
        </w:rPr>
        <w:t>Каждая</w:t>
      </w:r>
      <w:r w:rsidR="00C15F2D" w:rsidRPr="00C15F2D">
        <w:rPr>
          <w:iCs/>
          <w:szCs w:val="28"/>
        </w:rPr>
        <w:t xml:space="preserve"> </w:t>
      </w:r>
      <w:r w:rsidR="0099065D">
        <w:rPr>
          <w:iCs/>
          <w:szCs w:val="28"/>
        </w:rPr>
        <w:t xml:space="preserve">команда </w:t>
      </w:r>
      <w:r w:rsidR="00C15F2D" w:rsidRPr="00C15F2D">
        <w:rPr>
          <w:iCs/>
          <w:szCs w:val="28"/>
        </w:rPr>
        <w:t xml:space="preserve">представляет заранее подготовленное агитационное творческое выступление под </w:t>
      </w:r>
      <w:proofErr w:type="gramStart"/>
      <w:r w:rsidR="00C15F2D" w:rsidRPr="00C15F2D">
        <w:rPr>
          <w:iCs/>
          <w:szCs w:val="28"/>
        </w:rPr>
        <w:t xml:space="preserve">девизом: </w:t>
      </w:r>
      <w:r w:rsidR="00271EFD">
        <w:rPr>
          <w:iCs/>
          <w:szCs w:val="28"/>
        </w:rPr>
        <w:t xml:space="preserve"> </w:t>
      </w:r>
      <w:r w:rsidR="0099065D" w:rsidRPr="0099065D">
        <w:rPr>
          <w:iCs/>
          <w:szCs w:val="28"/>
        </w:rPr>
        <w:t>«</w:t>
      </w:r>
      <w:proofErr w:type="gramEnd"/>
      <w:r w:rsidR="00283DA7">
        <w:rPr>
          <w:iCs/>
          <w:szCs w:val="28"/>
        </w:rPr>
        <w:t>Команда, без которой мне не жить</w:t>
      </w:r>
      <w:r w:rsidR="0099065D" w:rsidRPr="0099065D">
        <w:rPr>
          <w:iCs/>
          <w:szCs w:val="28"/>
        </w:rPr>
        <w:t>!"</w:t>
      </w:r>
      <w:r w:rsidR="0099065D">
        <w:rPr>
          <w:iCs/>
          <w:szCs w:val="28"/>
        </w:rPr>
        <w:t xml:space="preserve"> </w:t>
      </w:r>
      <w:r w:rsidR="00271EFD">
        <w:rPr>
          <w:iCs/>
          <w:szCs w:val="28"/>
        </w:rPr>
        <w:t xml:space="preserve">в жанре </w:t>
      </w:r>
      <w:r w:rsidR="00C15F2D" w:rsidRPr="00271EFD">
        <w:rPr>
          <w:iCs/>
          <w:szCs w:val="28"/>
        </w:rPr>
        <w:t>литературно-музыкальной композиции, составленной из прозаических, стихотворных, танцевальных, музыкальных, в том числе песенных номеров, объединённых единой тематической задачей.</w:t>
      </w:r>
    </w:p>
    <w:p w:rsidR="00CC5A7D" w:rsidRPr="00CC5A7D" w:rsidRDefault="00CC5A7D" w:rsidP="00CC5A7D">
      <w:pPr>
        <w:numPr>
          <w:ilvl w:val="0"/>
          <w:numId w:val="15"/>
        </w:numPr>
        <w:jc w:val="both"/>
        <w:rPr>
          <w:szCs w:val="28"/>
        </w:rPr>
      </w:pPr>
      <w:r w:rsidRPr="00CC5A7D">
        <w:rPr>
          <w:szCs w:val="28"/>
        </w:rPr>
        <w:t>В выступлении агитбригады должн</w:t>
      </w:r>
      <w:r>
        <w:rPr>
          <w:szCs w:val="28"/>
        </w:rPr>
        <w:t>ы</w:t>
      </w:r>
      <w:r w:rsidRPr="00CC5A7D">
        <w:rPr>
          <w:szCs w:val="28"/>
        </w:rPr>
        <w:t xml:space="preserve"> быть отражен</w:t>
      </w:r>
      <w:r>
        <w:rPr>
          <w:szCs w:val="28"/>
        </w:rPr>
        <w:t>ы</w:t>
      </w:r>
      <w:r w:rsidRPr="00CC5A7D">
        <w:rPr>
          <w:szCs w:val="28"/>
        </w:rPr>
        <w:t>:</w:t>
      </w:r>
    </w:p>
    <w:p w:rsidR="00CC5A7D" w:rsidRPr="00CC5A7D" w:rsidRDefault="00CC5A7D" w:rsidP="00CC5A7D">
      <w:pPr>
        <w:numPr>
          <w:ilvl w:val="0"/>
          <w:numId w:val="26"/>
        </w:numPr>
        <w:jc w:val="both"/>
        <w:rPr>
          <w:szCs w:val="28"/>
        </w:rPr>
      </w:pPr>
      <w:r w:rsidRPr="00CC5A7D">
        <w:rPr>
          <w:szCs w:val="28"/>
        </w:rPr>
        <w:t>деятельность профсоюзов по защите трудовых прав и социально-экономических интересов работников;</w:t>
      </w:r>
    </w:p>
    <w:p w:rsidR="00CC5A7D" w:rsidRPr="00CC5A7D" w:rsidRDefault="00CC5A7D" w:rsidP="00CC5A7D">
      <w:pPr>
        <w:numPr>
          <w:ilvl w:val="0"/>
          <w:numId w:val="26"/>
        </w:numPr>
        <w:jc w:val="both"/>
        <w:rPr>
          <w:szCs w:val="28"/>
        </w:rPr>
      </w:pPr>
      <w:r w:rsidRPr="00CC5A7D">
        <w:rPr>
          <w:szCs w:val="28"/>
        </w:rPr>
        <w:t>недостатки профсоюзной деятельности по реализации защитных функций;</w:t>
      </w:r>
    </w:p>
    <w:p w:rsidR="00CC5A7D" w:rsidRPr="00CC5A7D" w:rsidRDefault="00CC5A7D" w:rsidP="00CC5A7D">
      <w:pPr>
        <w:numPr>
          <w:ilvl w:val="0"/>
          <w:numId w:val="26"/>
        </w:numPr>
        <w:jc w:val="both"/>
        <w:rPr>
          <w:szCs w:val="28"/>
        </w:rPr>
      </w:pPr>
      <w:r w:rsidRPr="00CC5A7D">
        <w:rPr>
          <w:szCs w:val="28"/>
        </w:rPr>
        <w:t xml:space="preserve">новые возможности (новые подходы) в работе профсоюзных организаций; </w:t>
      </w:r>
    </w:p>
    <w:p w:rsidR="00CC5A7D" w:rsidRPr="00CC5A7D" w:rsidRDefault="00CC5A7D" w:rsidP="00CC5A7D">
      <w:pPr>
        <w:numPr>
          <w:ilvl w:val="0"/>
          <w:numId w:val="26"/>
        </w:numPr>
        <w:jc w:val="both"/>
        <w:rPr>
          <w:szCs w:val="28"/>
        </w:rPr>
      </w:pPr>
      <w:r w:rsidRPr="00CC5A7D">
        <w:rPr>
          <w:szCs w:val="28"/>
        </w:rPr>
        <w:t>мотивация профсоюзного членства;</w:t>
      </w:r>
    </w:p>
    <w:p w:rsidR="00CC5A7D" w:rsidRPr="00CC5A7D" w:rsidRDefault="00CC5A7D" w:rsidP="00CC5A7D">
      <w:pPr>
        <w:numPr>
          <w:ilvl w:val="0"/>
          <w:numId w:val="26"/>
        </w:numPr>
        <w:jc w:val="both"/>
        <w:rPr>
          <w:szCs w:val="28"/>
        </w:rPr>
      </w:pPr>
      <w:r w:rsidRPr="00CC5A7D">
        <w:rPr>
          <w:szCs w:val="28"/>
        </w:rPr>
        <w:lastRenderedPageBreak/>
        <w:t>пропаганда положительного опыта по информационно-агитационной деятельности профсоюзов;</w:t>
      </w:r>
    </w:p>
    <w:p w:rsidR="00CC5A7D" w:rsidRDefault="00CC5A7D" w:rsidP="00CC5A7D">
      <w:pPr>
        <w:numPr>
          <w:ilvl w:val="0"/>
          <w:numId w:val="26"/>
        </w:numPr>
        <w:jc w:val="both"/>
        <w:rPr>
          <w:szCs w:val="28"/>
        </w:rPr>
      </w:pPr>
      <w:r w:rsidRPr="00CC5A7D">
        <w:rPr>
          <w:szCs w:val="28"/>
        </w:rPr>
        <w:t>другие</w:t>
      </w:r>
      <w:r w:rsidR="00283DA7">
        <w:rPr>
          <w:szCs w:val="28"/>
        </w:rPr>
        <w:t>,</w:t>
      </w:r>
      <w:r w:rsidRPr="00CC5A7D">
        <w:rPr>
          <w:szCs w:val="28"/>
        </w:rPr>
        <w:t xml:space="preserve"> важные на взгляд</w:t>
      </w:r>
      <w:r>
        <w:rPr>
          <w:szCs w:val="28"/>
        </w:rPr>
        <w:t xml:space="preserve"> участников</w:t>
      </w:r>
      <w:r w:rsidR="00283DA7">
        <w:rPr>
          <w:szCs w:val="28"/>
        </w:rPr>
        <w:t>,</w:t>
      </w:r>
      <w:r w:rsidRPr="00CC5A7D">
        <w:rPr>
          <w:szCs w:val="28"/>
        </w:rPr>
        <w:t xml:space="preserve"> нап</w:t>
      </w:r>
      <w:r w:rsidR="00283DA7">
        <w:rPr>
          <w:szCs w:val="28"/>
        </w:rPr>
        <w:t>равления деятельности профсоюза</w:t>
      </w:r>
      <w:r w:rsidRPr="00CC5A7D">
        <w:rPr>
          <w:szCs w:val="28"/>
        </w:rPr>
        <w:t>.</w:t>
      </w:r>
    </w:p>
    <w:p w:rsidR="00E21FED" w:rsidRDefault="00E21FED" w:rsidP="00E21FED">
      <w:pPr>
        <w:ind w:left="1353"/>
        <w:jc w:val="both"/>
        <w:rPr>
          <w:szCs w:val="28"/>
        </w:rPr>
      </w:pPr>
    </w:p>
    <w:p w:rsidR="00461C1E" w:rsidRPr="00CC5A7D" w:rsidRDefault="00461C1E" w:rsidP="00461C1E">
      <w:pPr>
        <w:numPr>
          <w:ilvl w:val="0"/>
          <w:numId w:val="29"/>
        </w:numPr>
        <w:jc w:val="both"/>
        <w:rPr>
          <w:szCs w:val="28"/>
        </w:rPr>
      </w:pPr>
      <w:r w:rsidRPr="00461C1E">
        <w:rPr>
          <w:szCs w:val="28"/>
        </w:rPr>
        <w:t>Выступления команд должны носить позитивный характер.</w:t>
      </w:r>
    </w:p>
    <w:p w:rsidR="001F7136" w:rsidRDefault="00DC446B" w:rsidP="001F7136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D05A05">
        <w:rPr>
          <w:sz w:val="28"/>
          <w:szCs w:val="28"/>
        </w:rPr>
        <w:t xml:space="preserve">Продолжительность выступления – </w:t>
      </w:r>
      <w:r>
        <w:rPr>
          <w:b/>
          <w:i/>
          <w:sz w:val="28"/>
          <w:szCs w:val="28"/>
        </w:rPr>
        <w:t xml:space="preserve"> </w:t>
      </w:r>
      <w:r w:rsidR="00E21FED">
        <w:rPr>
          <w:b/>
          <w:i/>
          <w:sz w:val="28"/>
          <w:szCs w:val="28"/>
        </w:rPr>
        <w:t xml:space="preserve">не более </w:t>
      </w:r>
      <w:r>
        <w:rPr>
          <w:b/>
          <w:i/>
          <w:sz w:val="28"/>
          <w:szCs w:val="28"/>
        </w:rPr>
        <w:t>7</w:t>
      </w:r>
      <w:r w:rsidRPr="00C57A2B">
        <w:rPr>
          <w:b/>
          <w:i/>
          <w:sz w:val="28"/>
          <w:szCs w:val="28"/>
        </w:rPr>
        <w:t xml:space="preserve"> минут</w:t>
      </w:r>
      <w:r w:rsidRPr="00D05A05">
        <w:rPr>
          <w:sz w:val="28"/>
          <w:szCs w:val="28"/>
        </w:rPr>
        <w:t xml:space="preserve">. </w:t>
      </w:r>
    </w:p>
    <w:p w:rsidR="00DC446B" w:rsidRPr="00D05A05" w:rsidRDefault="001F7136" w:rsidP="001F7136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1F7136">
        <w:rPr>
          <w:sz w:val="28"/>
          <w:szCs w:val="28"/>
        </w:rPr>
        <w:t>За превышение времени выступления жюри назначает штраф – минус 5 баллов от общей суммы баллов за выступление!</w:t>
      </w:r>
    </w:p>
    <w:p w:rsidR="00C15F2D" w:rsidRDefault="005A2B6D" w:rsidP="00662F68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D05A05">
        <w:rPr>
          <w:sz w:val="28"/>
          <w:szCs w:val="28"/>
        </w:rPr>
        <w:t>Допускается использование наглядной агитации, атрибутики, музыкального сопровождения</w:t>
      </w:r>
      <w:r w:rsidR="00C15F2D">
        <w:rPr>
          <w:sz w:val="28"/>
          <w:szCs w:val="28"/>
        </w:rPr>
        <w:t>.</w:t>
      </w:r>
      <w:r w:rsidRPr="00D05A05">
        <w:rPr>
          <w:sz w:val="28"/>
          <w:szCs w:val="28"/>
        </w:rPr>
        <w:t xml:space="preserve"> </w:t>
      </w:r>
    </w:p>
    <w:p w:rsidR="005A2B6D" w:rsidRPr="00E21FED" w:rsidRDefault="005A2B6D" w:rsidP="00662F68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E21FED">
        <w:rPr>
          <w:sz w:val="28"/>
          <w:szCs w:val="28"/>
        </w:rPr>
        <w:t>Не допускается использование фонограмм с записанным голосом</w:t>
      </w:r>
      <w:r w:rsidR="00A30DC9" w:rsidRPr="00E21FED">
        <w:rPr>
          <w:sz w:val="28"/>
          <w:szCs w:val="28"/>
        </w:rPr>
        <w:t xml:space="preserve"> (фонограммы «плюс»)</w:t>
      </w:r>
      <w:r w:rsidRPr="00E21FED">
        <w:rPr>
          <w:sz w:val="28"/>
          <w:szCs w:val="28"/>
        </w:rPr>
        <w:t>, все участники исполняют роли только «вживую».  В случае нарушения данного условия ком</w:t>
      </w:r>
      <w:r w:rsidR="00C15F2D" w:rsidRPr="00E21FED">
        <w:rPr>
          <w:sz w:val="28"/>
          <w:szCs w:val="28"/>
        </w:rPr>
        <w:t xml:space="preserve">анда отстраняется от участия </w:t>
      </w:r>
      <w:proofErr w:type="gramStart"/>
      <w:r w:rsidR="00C15F2D" w:rsidRPr="00E21FED">
        <w:rPr>
          <w:sz w:val="28"/>
          <w:szCs w:val="28"/>
        </w:rPr>
        <w:t xml:space="preserve">в </w:t>
      </w:r>
      <w:r w:rsidRPr="00E21FED">
        <w:rPr>
          <w:sz w:val="28"/>
          <w:szCs w:val="28"/>
        </w:rPr>
        <w:t xml:space="preserve"> конкурсе</w:t>
      </w:r>
      <w:proofErr w:type="gramEnd"/>
      <w:r w:rsidR="00C15F2D" w:rsidRPr="00E21FED">
        <w:rPr>
          <w:sz w:val="28"/>
          <w:szCs w:val="28"/>
        </w:rPr>
        <w:t>.</w:t>
      </w:r>
    </w:p>
    <w:p w:rsidR="00C15F2D" w:rsidRDefault="005A2B6D" w:rsidP="00DA2EEC">
      <w:pPr>
        <w:numPr>
          <w:ilvl w:val="0"/>
          <w:numId w:val="15"/>
        </w:numPr>
        <w:jc w:val="both"/>
        <w:rPr>
          <w:szCs w:val="28"/>
        </w:rPr>
      </w:pPr>
      <w:r w:rsidRPr="00D05A05">
        <w:rPr>
          <w:szCs w:val="28"/>
        </w:rPr>
        <w:t xml:space="preserve">Фонограммы </w:t>
      </w:r>
      <w:proofErr w:type="gramStart"/>
      <w:r w:rsidRPr="00D05A05">
        <w:rPr>
          <w:szCs w:val="28"/>
        </w:rPr>
        <w:t>представляются  на</w:t>
      </w:r>
      <w:proofErr w:type="gramEnd"/>
      <w:r w:rsidRPr="00D05A05">
        <w:rPr>
          <w:szCs w:val="28"/>
        </w:rPr>
        <w:t xml:space="preserve">  </w:t>
      </w:r>
      <w:r w:rsidR="00DA2EEC" w:rsidRPr="00DA2EEC">
        <w:rPr>
          <w:szCs w:val="28"/>
        </w:rPr>
        <w:t xml:space="preserve">CD диске или на </w:t>
      </w:r>
      <w:proofErr w:type="spellStart"/>
      <w:r w:rsidR="00DA2EEC" w:rsidRPr="00DA2EEC">
        <w:rPr>
          <w:szCs w:val="28"/>
        </w:rPr>
        <w:t>флешке</w:t>
      </w:r>
      <w:proofErr w:type="spellEnd"/>
      <w:r w:rsidR="00DA2EEC" w:rsidRPr="00DA2EEC">
        <w:rPr>
          <w:szCs w:val="28"/>
        </w:rPr>
        <w:t xml:space="preserve">, свободных от  посторонней информации, </w:t>
      </w:r>
      <w:r w:rsidR="00DA2EEC">
        <w:rPr>
          <w:szCs w:val="28"/>
        </w:rPr>
        <w:t>в папке с названием</w:t>
      </w:r>
      <w:r w:rsidR="00DA2EEC" w:rsidRPr="00DA2EEC">
        <w:rPr>
          <w:szCs w:val="28"/>
        </w:rPr>
        <w:t xml:space="preserve"> </w:t>
      </w:r>
      <w:r w:rsidR="00DA2EEC">
        <w:rPr>
          <w:szCs w:val="28"/>
        </w:rPr>
        <w:t>ОУ</w:t>
      </w:r>
      <w:r w:rsidR="00DA2EEC" w:rsidRPr="00DA2EEC">
        <w:rPr>
          <w:szCs w:val="28"/>
        </w:rPr>
        <w:t xml:space="preserve">, номеров треков. </w:t>
      </w:r>
    </w:p>
    <w:p w:rsidR="00CC5A7D" w:rsidRPr="00CC5A7D" w:rsidRDefault="00CC5A7D" w:rsidP="00CC5A7D">
      <w:pPr>
        <w:numPr>
          <w:ilvl w:val="0"/>
          <w:numId w:val="15"/>
        </w:numPr>
        <w:jc w:val="both"/>
        <w:rPr>
          <w:szCs w:val="28"/>
        </w:rPr>
      </w:pPr>
      <w:r w:rsidRPr="00CC5A7D">
        <w:rPr>
          <w:szCs w:val="28"/>
        </w:rPr>
        <w:t xml:space="preserve">Во время выступления представители </w:t>
      </w:r>
      <w:r>
        <w:rPr>
          <w:szCs w:val="28"/>
        </w:rPr>
        <w:t>команды</w:t>
      </w:r>
      <w:r w:rsidRPr="00CC5A7D">
        <w:rPr>
          <w:szCs w:val="28"/>
        </w:rPr>
        <w:t xml:space="preserve"> должны присутствовать </w:t>
      </w:r>
      <w:r w:rsidR="00381684">
        <w:rPr>
          <w:szCs w:val="28"/>
        </w:rPr>
        <w:t xml:space="preserve">рядом со звукооператором </w:t>
      </w:r>
      <w:r w:rsidRPr="00CC5A7D">
        <w:rPr>
          <w:szCs w:val="28"/>
        </w:rPr>
        <w:t>на видео- и звуковом пульте.</w:t>
      </w:r>
    </w:p>
    <w:p w:rsidR="005A2B6D" w:rsidRDefault="00C15F2D" w:rsidP="00C15F2D">
      <w:pPr>
        <w:numPr>
          <w:ilvl w:val="0"/>
          <w:numId w:val="15"/>
        </w:numPr>
        <w:jc w:val="both"/>
        <w:rPr>
          <w:szCs w:val="28"/>
        </w:rPr>
      </w:pPr>
      <w:r w:rsidRPr="00C15F2D">
        <w:rPr>
          <w:szCs w:val="28"/>
        </w:rPr>
        <w:t xml:space="preserve">Использование неформатного реквизита, объёмных декораций и специальных технических средств допускается только по согласованию с организаторами </w:t>
      </w:r>
      <w:r w:rsidR="003C09E5">
        <w:rPr>
          <w:szCs w:val="28"/>
        </w:rPr>
        <w:t>Ф</w:t>
      </w:r>
      <w:r w:rsidR="0099065D">
        <w:rPr>
          <w:szCs w:val="28"/>
        </w:rPr>
        <w:t>естиваля</w:t>
      </w:r>
      <w:r w:rsidRPr="00C15F2D">
        <w:rPr>
          <w:szCs w:val="28"/>
        </w:rPr>
        <w:t>.</w:t>
      </w:r>
    </w:p>
    <w:p w:rsidR="002B0AA1" w:rsidRDefault="002B0AA1" w:rsidP="002B0AA1">
      <w:pPr>
        <w:numPr>
          <w:ilvl w:val="0"/>
          <w:numId w:val="15"/>
        </w:numPr>
        <w:tabs>
          <w:tab w:val="left" w:pos="1920"/>
        </w:tabs>
        <w:jc w:val="both"/>
        <w:rPr>
          <w:iCs/>
          <w:szCs w:val="28"/>
        </w:rPr>
      </w:pPr>
      <w:r w:rsidRPr="002B0AA1">
        <w:rPr>
          <w:iCs/>
          <w:szCs w:val="28"/>
        </w:rPr>
        <w:t>Порядок выступления команд определяется путем жеребьевки.</w:t>
      </w:r>
    </w:p>
    <w:p w:rsidR="00DC446B" w:rsidRPr="00E21FED" w:rsidRDefault="00DC446B" w:rsidP="009C7A1F">
      <w:pPr>
        <w:numPr>
          <w:ilvl w:val="0"/>
          <w:numId w:val="15"/>
        </w:numPr>
        <w:tabs>
          <w:tab w:val="left" w:pos="1920"/>
        </w:tabs>
        <w:jc w:val="both"/>
        <w:rPr>
          <w:iCs/>
          <w:szCs w:val="28"/>
        </w:rPr>
      </w:pPr>
      <w:proofErr w:type="gramStart"/>
      <w:r w:rsidRPr="00E21FED">
        <w:rPr>
          <w:iCs/>
          <w:szCs w:val="28"/>
        </w:rPr>
        <w:t>Команд</w:t>
      </w:r>
      <w:r w:rsidR="009732E6" w:rsidRPr="00E21FED">
        <w:rPr>
          <w:iCs/>
          <w:szCs w:val="28"/>
        </w:rPr>
        <w:t xml:space="preserve">ам </w:t>
      </w:r>
      <w:r w:rsidRPr="00E21FED">
        <w:rPr>
          <w:iCs/>
          <w:szCs w:val="28"/>
        </w:rPr>
        <w:t xml:space="preserve"> </w:t>
      </w:r>
      <w:r w:rsidR="009732E6" w:rsidRPr="00E21FED">
        <w:rPr>
          <w:iCs/>
          <w:szCs w:val="28"/>
        </w:rPr>
        <w:t>желательно</w:t>
      </w:r>
      <w:proofErr w:type="gramEnd"/>
      <w:r w:rsidRPr="00E21FED">
        <w:rPr>
          <w:iCs/>
          <w:szCs w:val="28"/>
        </w:rPr>
        <w:t xml:space="preserve"> </w:t>
      </w:r>
      <w:r w:rsidR="009732E6" w:rsidRPr="00E21FED">
        <w:rPr>
          <w:iCs/>
          <w:szCs w:val="28"/>
        </w:rPr>
        <w:t>иметь</w:t>
      </w:r>
      <w:r w:rsidRPr="00E21FED">
        <w:rPr>
          <w:iCs/>
          <w:szCs w:val="28"/>
        </w:rPr>
        <w:t xml:space="preserve"> </w:t>
      </w:r>
      <w:r w:rsidR="007922CD" w:rsidRPr="00E21FED">
        <w:rPr>
          <w:iCs/>
          <w:szCs w:val="28"/>
        </w:rPr>
        <w:t>группы поддержки</w:t>
      </w:r>
      <w:r w:rsidRPr="00E21FED">
        <w:rPr>
          <w:iCs/>
          <w:szCs w:val="28"/>
        </w:rPr>
        <w:t xml:space="preserve">. Выступления </w:t>
      </w:r>
      <w:r w:rsidR="007922CD" w:rsidRPr="00E21FED">
        <w:rPr>
          <w:iCs/>
          <w:szCs w:val="28"/>
        </w:rPr>
        <w:t>группы поддержки</w:t>
      </w:r>
      <w:r w:rsidRPr="00E21FED">
        <w:rPr>
          <w:iCs/>
          <w:szCs w:val="28"/>
        </w:rPr>
        <w:t xml:space="preserve"> оценивается дополнительно</w:t>
      </w:r>
      <w:r w:rsidR="009C7A1F" w:rsidRPr="00E21FED">
        <w:t xml:space="preserve"> </w:t>
      </w:r>
      <w:r w:rsidR="009C7A1F" w:rsidRPr="00E21FED">
        <w:rPr>
          <w:iCs/>
          <w:szCs w:val="28"/>
        </w:rPr>
        <w:t>по 5-ти балльной шкале</w:t>
      </w:r>
      <w:r w:rsidRPr="00E21FED">
        <w:rPr>
          <w:iCs/>
          <w:szCs w:val="28"/>
        </w:rPr>
        <w:t>, и суммируются с баллами, полученными командой.</w:t>
      </w:r>
      <w:r w:rsidR="009732E6" w:rsidRPr="00E21FED">
        <w:rPr>
          <w:iCs/>
          <w:szCs w:val="28"/>
        </w:rPr>
        <w:t xml:space="preserve"> </w:t>
      </w:r>
    </w:p>
    <w:p w:rsidR="00271EFD" w:rsidRPr="00271EFD" w:rsidRDefault="00271EFD" w:rsidP="00E47437">
      <w:pPr>
        <w:numPr>
          <w:ilvl w:val="0"/>
          <w:numId w:val="15"/>
        </w:numPr>
        <w:jc w:val="both"/>
        <w:rPr>
          <w:iCs/>
          <w:szCs w:val="28"/>
        </w:rPr>
      </w:pPr>
      <w:r w:rsidRPr="00271EFD">
        <w:rPr>
          <w:iCs/>
          <w:szCs w:val="28"/>
        </w:rPr>
        <w:t>Организаторы оставляют за собой право менять дату, место проведения, о чем участники будут уведомлены заранее.</w:t>
      </w:r>
    </w:p>
    <w:p w:rsidR="00E21FED" w:rsidRDefault="00E21FED" w:rsidP="001F7136">
      <w:pPr>
        <w:shd w:val="clear" w:color="auto" w:fill="FFFFFF"/>
        <w:jc w:val="both"/>
        <w:rPr>
          <w:b/>
          <w:szCs w:val="28"/>
        </w:rPr>
      </w:pPr>
    </w:p>
    <w:p w:rsidR="00DC446B" w:rsidRDefault="00DC446B" w:rsidP="00E21FED">
      <w:pPr>
        <w:shd w:val="clear" w:color="auto" w:fill="FFFFFF"/>
        <w:jc w:val="center"/>
        <w:rPr>
          <w:b/>
          <w:szCs w:val="28"/>
        </w:rPr>
      </w:pPr>
      <w:r w:rsidRPr="00DC446B">
        <w:rPr>
          <w:b/>
          <w:szCs w:val="28"/>
        </w:rPr>
        <w:t>Критерии оценки</w:t>
      </w:r>
      <w:r w:rsidR="00E21FED">
        <w:rPr>
          <w:b/>
          <w:szCs w:val="28"/>
        </w:rPr>
        <w:t>:</w:t>
      </w:r>
    </w:p>
    <w:p w:rsidR="00DC446B" w:rsidRPr="00DC446B" w:rsidRDefault="00DC446B" w:rsidP="001F7136">
      <w:pPr>
        <w:shd w:val="clear" w:color="auto" w:fill="FFFFFF"/>
        <w:jc w:val="both"/>
        <w:rPr>
          <w:szCs w:val="28"/>
        </w:rPr>
      </w:pPr>
      <w:r w:rsidRPr="00DC446B">
        <w:rPr>
          <w:szCs w:val="28"/>
        </w:rPr>
        <w:t>Жюри по 5-ти бальной системе оценивает выступление агитбригады:</w:t>
      </w:r>
    </w:p>
    <w:p w:rsidR="00DC446B" w:rsidRPr="00DC446B" w:rsidRDefault="00381684" w:rsidP="00DC446B">
      <w:pPr>
        <w:numPr>
          <w:ilvl w:val="0"/>
          <w:numId w:val="27"/>
        </w:numPr>
        <w:shd w:val="clear" w:color="auto" w:fill="FFFFFF"/>
        <w:jc w:val="both"/>
        <w:rPr>
          <w:szCs w:val="28"/>
        </w:rPr>
      </w:pPr>
      <w:r>
        <w:rPr>
          <w:b/>
          <w:i/>
          <w:szCs w:val="28"/>
        </w:rPr>
        <w:t>С</w:t>
      </w:r>
      <w:r w:rsidR="00DC446B" w:rsidRPr="001F7136">
        <w:rPr>
          <w:b/>
          <w:i/>
          <w:szCs w:val="28"/>
        </w:rPr>
        <w:t>оответствие жанру</w:t>
      </w:r>
      <w:r w:rsidR="00DC446B" w:rsidRPr="00DC446B">
        <w:rPr>
          <w:szCs w:val="28"/>
        </w:rPr>
        <w:t xml:space="preserve"> – агитационный уровень сценария, его актуальность      и пропаганда профсоюзного движения;</w:t>
      </w:r>
    </w:p>
    <w:p w:rsidR="00DC446B" w:rsidRPr="00DC446B" w:rsidRDefault="00381684" w:rsidP="00DC446B">
      <w:pPr>
        <w:numPr>
          <w:ilvl w:val="0"/>
          <w:numId w:val="27"/>
        </w:numPr>
        <w:shd w:val="clear" w:color="auto" w:fill="FFFFFF"/>
        <w:jc w:val="both"/>
        <w:rPr>
          <w:szCs w:val="28"/>
        </w:rPr>
      </w:pPr>
      <w:r>
        <w:rPr>
          <w:b/>
          <w:i/>
          <w:szCs w:val="28"/>
        </w:rPr>
        <w:t>И</w:t>
      </w:r>
      <w:r w:rsidR="00DC446B" w:rsidRPr="001F7136">
        <w:rPr>
          <w:b/>
          <w:i/>
          <w:szCs w:val="28"/>
        </w:rPr>
        <w:t>нформационно-пропагандистская направленность сценария</w:t>
      </w:r>
      <w:r w:rsidR="00DC446B" w:rsidRPr="00DC446B">
        <w:rPr>
          <w:szCs w:val="28"/>
        </w:rPr>
        <w:t xml:space="preserve"> – отражение деятельности профсоюзов по защите социально-трудовых прав, вскрытие недостатков профсоюзной работы;</w:t>
      </w:r>
    </w:p>
    <w:p w:rsidR="00DC446B" w:rsidRPr="00DC446B" w:rsidRDefault="00381684" w:rsidP="00DC446B">
      <w:pPr>
        <w:numPr>
          <w:ilvl w:val="0"/>
          <w:numId w:val="27"/>
        </w:numPr>
        <w:shd w:val="clear" w:color="auto" w:fill="FFFFFF"/>
        <w:jc w:val="both"/>
        <w:rPr>
          <w:szCs w:val="28"/>
        </w:rPr>
      </w:pPr>
      <w:r>
        <w:rPr>
          <w:b/>
          <w:i/>
          <w:szCs w:val="28"/>
        </w:rPr>
        <w:t>А</w:t>
      </w:r>
      <w:r w:rsidR="00DC446B" w:rsidRPr="001F7136">
        <w:rPr>
          <w:b/>
          <w:i/>
          <w:szCs w:val="28"/>
        </w:rPr>
        <w:t>ртистизм и музыкально-художественный уровень выступления</w:t>
      </w:r>
      <w:r w:rsidR="00DC446B" w:rsidRPr="00DC446B">
        <w:rPr>
          <w:szCs w:val="28"/>
        </w:rPr>
        <w:t xml:space="preserve"> (использование стихов, песен, танцевальных движений, наглядной агитации</w:t>
      </w:r>
      <w:r w:rsidR="003B114F">
        <w:rPr>
          <w:szCs w:val="28"/>
        </w:rPr>
        <w:t xml:space="preserve"> и т.д.</w:t>
      </w:r>
      <w:r w:rsidR="00DC446B" w:rsidRPr="00DC446B">
        <w:rPr>
          <w:szCs w:val="28"/>
        </w:rPr>
        <w:t>);</w:t>
      </w:r>
    </w:p>
    <w:p w:rsidR="00DC446B" w:rsidRPr="00DC446B" w:rsidRDefault="00381684" w:rsidP="00DC446B">
      <w:pPr>
        <w:numPr>
          <w:ilvl w:val="0"/>
          <w:numId w:val="27"/>
        </w:numPr>
        <w:shd w:val="clear" w:color="auto" w:fill="FFFFFF"/>
        <w:jc w:val="both"/>
        <w:rPr>
          <w:szCs w:val="28"/>
        </w:rPr>
      </w:pPr>
      <w:r>
        <w:rPr>
          <w:b/>
          <w:i/>
          <w:szCs w:val="28"/>
        </w:rPr>
        <w:t>Н</w:t>
      </w:r>
      <w:r w:rsidR="00DC446B" w:rsidRPr="001F7136">
        <w:rPr>
          <w:b/>
          <w:i/>
          <w:szCs w:val="28"/>
        </w:rPr>
        <w:t xml:space="preserve">аличие единой формы </w:t>
      </w:r>
      <w:r w:rsidR="001F7136" w:rsidRPr="001F7136">
        <w:rPr>
          <w:b/>
          <w:i/>
          <w:szCs w:val="28"/>
        </w:rPr>
        <w:t xml:space="preserve">или стиля </w:t>
      </w:r>
      <w:r w:rsidR="00DC446B" w:rsidRPr="001F7136">
        <w:rPr>
          <w:b/>
          <w:i/>
          <w:szCs w:val="28"/>
        </w:rPr>
        <w:t>участников агитбригады</w:t>
      </w:r>
      <w:r w:rsidR="00DC446B" w:rsidRPr="00DC446B">
        <w:rPr>
          <w:szCs w:val="28"/>
        </w:rPr>
        <w:t>;</w:t>
      </w:r>
    </w:p>
    <w:p w:rsidR="005A2B6D" w:rsidRDefault="00381684" w:rsidP="001F7136">
      <w:pPr>
        <w:numPr>
          <w:ilvl w:val="0"/>
          <w:numId w:val="27"/>
        </w:numPr>
        <w:shd w:val="clear" w:color="auto" w:fill="FFFFFF"/>
        <w:jc w:val="both"/>
        <w:rPr>
          <w:szCs w:val="28"/>
        </w:rPr>
      </w:pPr>
      <w:r>
        <w:rPr>
          <w:b/>
          <w:i/>
          <w:szCs w:val="28"/>
        </w:rPr>
        <w:t>Х</w:t>
      </w:r>
      <w:r w:rsidR="00DC446B" w:rsidRPr="001F7136">
        <w:rPr>
          <w:b/>
          <w:i/>
          <w:szCs w:val="28"/>
        </w:rPr>
        <w:t>удожественное оформление</w:t>
      </w:r>
      <w:r w:rsidR="00DC446B" w:rsidRPr="00DC446B">
        <w:rPr>
          <w:szCs w:val="28"/>
        </w:rPr>
        <w:t xml:space="preserve"> (звук, видео – сопровождение).</w:t>
      </w:r>
    </w:p>
    <w:p w:rsidR="001F7136" w:rsidRDefault="001F7136" w:rsidP="001F7136">
      <w:pPr>
        <w:shd w:val="clear" w:color="auto" w:fill="FFFFFF"/>
        <w:ind w:left="786"/>
        <w:jc w:val="both"/>
        <w:rPr>
          <w:szCs w:val="28"/>
        </w:rPr>
      </w:pPr>
      <w:r w:rsidRPr="001F7136">
        <w:rPr>
          <w:szCs w:val="28"/>
        </w:rPr>
        <w:t>Каждый показатель оценивается по 5 балльной системе.</w:t>
      </w:r>
    </w:p>
    <w:p w:rsidR="00FC1D57" w:rsidRPr="001F7136" w:rsidRDefault="00FC1D57" w:rsidP="001F7136">
      <w:pPr>
        <w:shd w:val="clear" w:color="auto" w:fill="FFFFFF"/>
        <w:ind w:left="786"/>
        <w:jc w:val="both"/>
        <w:rPr>
          <w:szCs w:val="28"/>
        </w:rPr>
      </w:pPr>
    </w:p>
    <w:p w:rsidR="00AF19C2" w:rsidRDefault="00AF19C2" w:rsidP="00FC1D57">
      <w:pPr>
        <w:tabs>
          <w:tab w:val="left" w:pos="1920"/>
        </w:tabs>
        <w:jc w:val="center"/>
        <w:rPr>
          <w:b/>
          <w:szCs w:val="28"/>
        </w:rPr>
      </w:pPr>
    </w:p>
    <w:p w:rsidR="00677008" w:rsidRDefault="00677008" w:rsidP="00FC1D57">
      <w:pPr>
        <w:tabs>
          <w:tab w:val="left" w:pos="1920"/>
        </w:tabs>
        <w:jc w:val="center"/>
        <w:rPr>
          <w:b/>
          <w:szCs w:val="28"/>
        </w:rPr>
      </w:pPr>
      <w:r w:rsidRPr="002610A5">
        <w:rPr>
          <w:b/>
          <w:szCs w:val="28"/>
        </w:rPr>
        <w:lastRenderedPageBreak/>
        <w:t xml:space="preserve">Подведение </w:t>
      </w:r>
      <w:r w:rsidR="001F7136">
        <w:rPr>
          <w:b/>
          <w:szCs w:val="28"/>
        </w:rPr>
        <w:t>итогов. Награждение победителей</w:t>
      </w:r>
    </w:p>
    <w:p w:rsidR="001F7136" w:rsidRPr="001F7136" w:rsidRDefault="001F7136" w:rsidP="001F7136">
      <w:pPr>
        <w:numPr>
          <w:ilvl w:val="0"/>
          <w:numId w:val="4"/>
        </w:numPr>
        <w:tabs>
          <w:tab w:val="left" w:pos="1920"/>
        </w:tabs>
        <w:jc w:val="both"/>
        <w:rPr>
          <w:b/>
          <w:bCs/>
          <w:szCs w:val="28"/>
        </w:rPr>
      </w:pPr>
      <w:r w:rsidRPr="009A1D95">
        <w:rPr>
          <w:szCs w:val="28"/>
        </w:rPr>
        <w:t xml:space="preserve">Каждый член жюри заполняет индивидуальные протоколы. </w:t>
      </w:r>
      <w:r>
        <w:rPr>
          <w:szCs w:val="28"/>
        </w:rPr>
        <w:t>Результаты индивидуальных протоколов вносятся в сводную ведомость.</w:t>
      </w:r>
      <w:r w:rsidRPr="001F7136">
        <w:t xml:space="preserve"> </w:t>
      </w:r>
      <w:r w:rsidRPr="001F7136">
        <w:rPr>
          <w:szCs w:val="28"/>
        </w:rPr>
        <w:t>Победители выявляются по максимуму набранных баллов. В случае равенства баллов решающим является голос председателя жюри.</w:t>
      </w:r>
    </w:p>
    <w:p w:rsidR="0099065D" w:rsidRPr="0099065D" w:rsidRDefault="00677008" w:rsidP="00662F68">
      <w:pPr>
        <w:numPr>
          <w:ilvl w:val="0"/>
          <w:numId w:val="4"/>
        </w:numPr>
        <w:tabs>
          <w:tab w:val="left" w:pos="1920"/>
        </w:tabs>
        <w:jc w:val="both"/>
        <w:rPr>
          <w:b/>
          <w:bCs/>
          <w:szCs w:val="28"/>
        </w:rPr>
      </w:pPr>
      <w:r w:rsidRPr="0099065D">
        <w:rPr>
          <w:bCs/>
          <w:szCs w:val="28"/>
        </w:rPr>
        <w:t xml:space="preserve">Объявление итогов </w:t>
      </w:r>
      <w:r w:rsidR="003C09E5">
        <w:rPr>
          <w:bCs/>
          <w:szCs w:val="28"/>
        </w:rPr>
        <w:t>Ф</w:t>
      </w:r>
      <w:r w:rsidR="0099065D" w:rsidRPr="0099065D">
        <w:rPr>
          <w:bCs/>
          <w:szCs w:val="28"/>
        </w:rPr>
        <w:t>естиваля</w:t>
      </w:r>
      <w:r w:rsidRPr="0099065D">
        <w:rPr>
          <w:bCs/>
          <w:szCs w:val="28"/>
        </w:rPr>
        <w:t xml:space="preserve"> и награждение – </w:t>
      </w:r>
      <w:r w:rsidR="0021521F">
        <w:rPr>
          <w:bCs/>
          <w:szCs w:val="28"/>
        </w:rPr>
        <w:t>17</w:t>
      </w:r>
      <w:r w:rsidR="0099065D" w:rsidRPr="0099065D">
        <w:rPr>
          <w:bCs/>
          <w:szCs w:val="28"/>
        </w:rPr>
        <w:t>.02</w:t>
      </w:r>
      <w:r w:rsidRPr="0099065D">
        <w:rPr>
          <w:bCs/>
          <w:szCs w:val="28"/>
        </w:rPr>
        <w:t xml:space="preserve"> 20</w:t>
      </w:r>
      <w:r w:rsidR="00767687">
        <w:rPr>
          <w:bCs/>
          <w:szCs w:val="28"/>
        </w:rPr>
        <w:t>23</w:t>
      </w:r>
      <w:r w:rsidRPr="0099065D">
        <w:rPr>
          <w:bCs/>
          <w:szCs w:val="28"/>
        </w:rPr>
        <w:t xml:space="preserve"> года</w:t>
      </w:r>
      <w:r w:rsidR="009732E6">
        <w:rPr>
          <w:bCs/>
          <w:szCs w:val="28"/>
        </w:rPr>
        <w:t>.</w:t>
      </w:r>
    </w:p>
    <w:p w:rsidR="002B0AA1" w:rsidRPr="0099065D" w:rsidRDefault="00677008" w:rsidP="00662F68">
      <w:pPr>
        <w:numPr>
          <w:ilvl w:val="0"/>
          <w:numId w:val="4"/>
        </w:numPr>
        <w:tabs>
          <w:tab w:val="left" w:pos="1920"/>
        </w:tabs>
        <w:jc w:val="both"/>
        <w:rPr>
          <w:b/>
          <w:bCs/>
          <w:szCs w:val="28"/>
        </w:rPr>
      </w:pPr>
      <w:r w:rsidRPr="0099065D">
        <w:rPr>
          <w:bCs/>
          <w:szCs w:val="28"/>
        </w:rPr>
        <w:t xml:space="preserve">Команды, занявшие призовые места, награждаются </w:t>
      </w:r>
      <w:r w:rsidR="002B0AA1" w:rsidRPr="0099065D">
        <w:rPr>
          <w:bCs/>
          <w:szCs w:val="28"/>
        </w:rPr>
        <w:t>дипломами.</w:t>
      </w:r>
    </w:p>
    <w:p w:rsidR="00677008" w:rsidRPr="00FC1D57" w:rsidRDefault="002B0AA1" w:rsidP="00662F68">
      <w:pPr>
        <w:numPr>
          <w:ilvl w:val="0"/>
          <w:numId w:val="4"/>
        </w:numPr>
        <w:tabs>
          <w:tab w:val="left" w:pos="1920"/>
        </w:tabs>
        <w:jc w:val="both"/>
        <w:rPr>
          <w:b/>
          <w:bCs/>
          <w:szCs w:val="28"/>
        </w:rPr>
      </w:pPr>
      <w:proofErr w:type="gramStart"/>
      <w:r>
        <w:rPr>
          <w:bCs/>
          <w:szCs w:val="28"/>
        </w:rPr>
        <w:t xml:space="preserve">Организаторы </w:t>
      </w:r>
      <w:r w:rsidR="00677008" w:rsidRPr="002610A5">
        <w:rPr>
          <w:bCs/>
          <w:szCs w:val="28"/>
        </w:rPr>
        <w:t xml:space="preserve"> и</w:t>
      </w:r>
      <w:proofErr w:type="gramEnd"/>
      <w:r w:rsidR="00677008" w:rsidRPr="002610A5">
        <w:rPr>
          <w:bCs/>
          <w:szCs w:val="28"/>
        </w:rPr>
        <w:t xml:space="preserve"> жюри имеют право присудить дополнительные, поо</w:t>
      </w:r>
      <w:r w:rsidR="0099065D">
        <w:rPr>
          <w:bCs/>
          <w:szCs w:val="28"/>
        </w:rPr>
        <w:t xml:space="preserve">щрительные и специальные призы </w:t>
      </w:r>
      <w:r w:rsidR="003C09E5">
        <w:rPr>
          <w:bCs/>
          <w:szCs w:val="28"/>
        </w:rPr>
        <w:t>Ф</w:t>
      </w:r>
      <w:r w:rsidR="0099065D">
        <w:rPr>
          <w:bCs/>
          <w:szCs w:val="28"/>
        </w:rPr>
        <w:t>естиваля</w:t>
      </w:r>
      <w:r w:rsidR="00677008" w:rsidRPr="002610A5">
        <w:rPr>
          <w:bCs/>
          <w:szCs w:val="28"/>
        </w:rPr>
        <w:t>.</w:t>
      </w:r>
    </w:p>
    <w:p w:rsidR="00FC1D57" w:rsidRPr="002610A5" w:rsidRDefault="00FC1D57" w:rsidP="00FC1D57">
      <w:pPr>
        <w:tabs>
          <w:tab w:val="left" w:pos="1920"/>
        </w:tabs>
        <w:ind w:left="720"/>
        <w:jc w:val="both"/>
        <w:rPr>
          <w:b/>
          <w:bCs/>
          <w:szCs w:val="28"/>
        </w:rPr>
      </w:pPr>
    </w:p>
    <w:p w:rsidR="00677008" w:rsidRPr="002610A5" w:rsidRDefault="00677008" w:rsidP="00E21FED">
      <w:pPr>
        <w:tabs>
          <w:tab w:val="left" w:pos="1920"/>
        </w:tabs>
        <w:jc w:val="center"/>
        <w:rPr>
          <w:b/>
          <w:bCs/>
          <w:szCs w:val="28"/>
        </w:rPr>
      </w:pPr>
      <w:r w:rsidRPr="002610A5">
        <w:rPr>
          <w:b/>
          <w:bCs/>
          <w:szCs w:val="28"/>
        </w:rPr>
        <w:t>Координация подготовки</w:t>
      </w:r>
    </w:p>
    <w:p w:rsidR="00677008" w:rsidRPr="002610A5" w:rsidRDefault="00677008" w:rsidP="00677008">
      <w:pPr>
        <w:tabs>
          <w:tab w:val="left" w:pos="7005"/>
        </w:tabs>
        <w:ind w:firstLine="680"/>
        <w:jc w:val="both"/>
        <w:rPr>
          <w:szCs w:val="28"/>
        </w:rPr>
      </w:pPr>
      <w:r w:rsidRPr="002610A5">
        <w:rPr>
          <w:szCs w:val="28"/>
        </w:rPr>
        <w:t>Всю информац</w:t>
      </w:r>
      <w:r w:rsidR="001F7136">
        <w:rPr>
          <w:szCs w:val="28"/>
        </w:rPr>
        <w:t xml:space="preserve">ию по организационным вопросам </w:t>
      </w:r>
      <w:r w:rsidRPr="002610A5">
        <w:rPr>
          <w:szCs w:val="28"/>
        </w:rPr>
        <w:t>можно получить:</w:t>
      </w:r>
    </w:p>
    <w:p w:rsidR="00677008" w:rsidRPr="009C7A1F" w:rsidRDefault="009C7A1F" w:rsidP="00563FAC">
      <w:pPr>
        <w:numPr>
          <w:ilvl w:val="0"/>
          <w:numId w:val="5"/>
        </w:numPr>
        <w:tabs>
          <w:tab w:val="left" w:pos="7005"/>
        </w:tabs>
        <w:jc w:val="both"/>
        <w:rPr>
          <w:szCs w:val="28"/>
        </w:rPr>
      </w:pPr>
      <w:r>
        <w:rPr>
          <w:szCs w:val="28"/>
        </w:rPr>
        <w:t xml:space="preserve">у </w:t>
      </w:r>
      <w:r w:rsidRPr="009C7A1F">
        <w:rPr>
          <w:szCs w:val="28"/>
        </w:rPr>
        <w:t>председател</w:t>
      </w:r>
      <w:r>
        <w:rPr>
          <w:szCs w:val="28"/>
        </w:rPr>
        <w:t>я</w:t>
      </w:r>
      <w:r w:rsidRPr="009C7A1F">
        <w:rPr>
          <w:szCs w:val="28"/>
        </w:rPr>
        <w:t xml:space="preserve"> Ангарской городской организации</w:t>
      </w:r>
      <w:r>
        <w:rPr>
          <w:szCs w:val="28"/>
        </w:rPr>
        <w:t xml:space="preserve"> </w:t>
      </w:r>
      <w:r w:rsidR="00563FAC" w:rsidRPr="00563FAC">
        <w:rPr>
          <w:szCs w:val="28"/>
        </w:rPr>
        <w:t>Общероссийского Профсоюза образования</w:t>
      </w:r>
      <w:r w:rsidRPr="009C7A1F">
        <w:rPr>
          <w:szCs w:val="28"/>
        </w:rPr>
        <w:t xml:space="preserve"> Селюгин</w:t>
      </w:r>
      <w:r>
        <w:rPr>
          <w:szCs w:val="28"/>
        </w:rPr>
        <w:t>ой</w:t>
      </w:r>
      <w:r w:rsidRPr="009C7A1F">
        <w:rPr>
          <w:szCs w:val="28"/>
        </w:rPr>
        <w:t xml:space="preserve"> Ольг</w:t>
      </w:r>
      <w:r>
        <w:rPr>
          <w:szCs w:val="28"/>
        </w:rPr>
        <w:t xml:space="preserve">и Семеновны, </w:t>
      </w:r>
      <w:r w:rsidR="00677008" w:rsidRPr="009C7A1F">
        <w:rPr>
          <w:szCs w:val="28"/>
        </w:rPr>
        <w:t xml:space="preserve">контактный телефон: </w:t>
      </w:r>
      <w:r>
        <w:rPr>
          <w:szCs w:val="28"/>
        </w:rPr>
        <w:t>8-964-35-31-70</w:t>
      </w:r>
      <w:r w:rsidR="003B114F">
        <w:rPr>
          <w:szCs w:val="28"/>
        </w:rPr>
        <w:t>7</w:t>
      </w:r>
      <w:r w:rsidR="00677008" w:rsidRPr="009C7A1F">
        <w:rPr>
          <w:szCs w:val="28"/>
        </w:rPr>
        <w:t>;</w:t>
      </w:r>
    </w:p>
    <w:p w:rsidR="00461C1E" w:rsidRDefault="00677008" w:rsidP="00461C1E">
      <w:pPr>
        <w:numPr>
          <w:ilvl w:val="0"/>
          <w:numId w:val="1"/>
        </w:numPr>
        <w:tabs>
          <w:tab w:val="left" w:pos="7005"/>
        </w:tabs>
        <w:jc w:val="both"/>
        <w:rPr>
          <w:szCs w:val="28"/>
        </w:rPr>
      </w:pPr>
      <w:r w:rsidRPr="002610A5">
        <w:rPr>
          <w:szCs w:val="28"/>
        </w:rPr>
        <w:t xml:space="preserve">у </w:t>
      </w:r>
      <w:proofErr w:type="spellStart"/>
      <w:r w:rsidR="009C7A1F" w:rsidRPr="009C7A1F">
        <w:rPr>
          <w:szCs w:val="28"/>
        </w:rPr>
        <w:t>Боженков</w:t>
      </w:r>
      <w:r w:rsidR="009C7A1F">
        <w:rPr>
          <w:szCs w:val="28"/>
        </w:rPr>
        <w:t>ой</w:t>
      </w:r>
      <w:proofErr w:type="spellEnd"/>
      <w:r w:rsidR="009C7A1F" w:rsidRPr="009C7A1F">
        <w:rPr>
          <w:szCs w:val="28"/>
        </w:rPr>
        <w:t xml:space="preserve"> Наталь</w:t>
      </w:r>
      <w:r w:rsidR="009C7A1F">
        <w:rPr>
          <w:szCs w:val="28"/>
        </w:rPr>
        <w:t>и Владимировны</w:t>
      </w:r>
      <w:r w:rsidRPr="002610A5">
        <w:rPr>
          <w:szCs w:val="28"/>
        </w:rPr>
        <w:t xml:space="preserve">, контактный телефон: </w:t>
      </w:r>
      <w:r w:rsidR="009C7A1F">
        <w:rPr>
          <w:szCs w:val="28"/>
        </w:rPr>
        <w:t>8-914-880-42-50</w:t>
      </w:r>
      <w:r w:rsidRPr="002610A5">
        <w:rPr>
          <w:szCs w:val="28"/>
        </w:rPr>
        <w:t>;</w:t>
      </w:r>
    </w:p>
    <w:p w:rsidR="001E0314" w:rsidRPr="00461C1E" w:rsidRDefault="003B114F" w:rsidP="00461C1E">
      <w:pPr>
        <w:tabs>
          <w:tab w:val="left" w:pos="7005"/>
        </w:tabs>
        <w:ind w:left="180"/>
        <w:jc w:val="right"/>
        <w:rPr>
          <w:szCs w:val="28"/>
        </w:rPr>
      </w:pPr>
      <w:r w:rsidRPr="00461C1E">
        <w:rPr>
          <w:b/>
        </w:rPr>
        <w:t>Приложение 1</w:t>
      </w:r>
    </w:p>
    <w:p w:rsidR="00536762" w:rsidRDefault="00536762" w:rsidP="00291587">
      <w:pPr>
        <w:jc w:val="center"/>
        <w:rPr>
          <w:b/>
        </w:rPr>
      </w:pPr>
    </w:p>
    <w:p w:rsidR="00291587" w:rsidRDefault="00291587" w:rsidP="00291587">
      <w:pPr>
        <w:jc w:val="center"/>
        <w:rPr>
          <w:b/>
        </w:rPr>
      </w:pPr>
      <w:r w:rsidRPr="00CA5F89">
        <w:rPr>
          <w:b/>
        </w:rPr>
        <w:t>ЗАЯВКА</w:t>
      </w:r>
    </w:p>
    <w:p w:rsidR="003B114F" w:rsidRPr="003B114F" w:rsidRDefault="00291587" w:rsidP="003B114F">
      <w:pPr>
        <w:jc w:val="center"/>
        <w:rPr>
          <w:b/>
        </w:rPr>
      </w:pPr>
      <w:r>
        <w:rPr>
          <w:b/>
        </w:rPr>
        <w:t xml:space="preserve">на участие в муниципальном </w:t>
      </w:r>
      <w:r w:rsidR="003C09E5">
        <w:rPr>
          <w:b/>
        </w:rPr>
        <w:t>Ф</w:t>
      </w:r>
      <w:r w:rsidR="003B114F" w:rsidRPr="003B114F">
        <w:rPr>
          <w:b/>
        </w:rPr>
        <w:t xml:space="preserve">естивале профсоюзных агитбригад </w:t>
      </w:r>
    </w:p>
    <w:p w:rsidR="00271EFD" w:rsidRDefault="003B114F" w:rsidP="003B114F">
      <w:pPr>
        <w:jc w:val="center"/>
        <w:rPr>
          <w:b/>
        </w:rPr>
      </w:pPr>
      <w:r w:rsidRPr="003B114F">
        <w:rPr>
          <w:b/>
        </w:rPr>
        <w:tab/>
        <w:t>«</w:t>
      </w:r>
      <w:r w:rsidR="0021521F">
        <w:rPr>
          <w:b/>
        </w:rPr>
        <w:t>Команда, без которой мне не жить</w:t>
      </w:r>
      <w:r w:rsidRPr="003B114F">
        <w:rPr>
          <w:b/>
        </w:rPr>
        <w:t>!"</w:t>
      </w:r>
      <w:r w:rsidR="00271EFD" w:rsidRPr="00271EFD">
        <w:rPr>
          <w:b/>
        </w:rPr>
        <w:tab/>
      </w:r>
    </w:p>
    <w:p w:rsidR="00131BCF" w:rsidRDefault="00131BCF" w:rsidP="00461C1E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11"/>
        <w:gridCol w:w="4642"/>
      </w:tblGrid>
      <w:tr w:rsidR="00FE3EB3" w:rsidRPr="00FE3EB3" w:rsidTr="00DF008A">
        <w:tc>
          <w:tcPr>
            <w:tcW w:w="567" w:type="dxa"/>
          </w:tcPr>
          <w:p w:rsidR="00FE3EB3" w:rsidRPr="00FE3EB3" w:rsidRDefault="00FE3EB3" w:rsidP="00461C1E">
            <w:pPr>
              <w:numPr>
                <w:ilvl w:val="0"/>
                <w:numId w:val="28"/>
              </w:numPr>
              <w:jc w:val="right"/>
              <w:rPr>
                <w:sz w:val="24"/>
              </w:rPr>
            </w:pPr>
          </w:p>
        </w:tc>
        <w:tc>
          <w:tcPr>
            <w:tcW w:w="4111" w:type="dxa"/>
          </w:tcPr>
          <w:p w:rsidR="00FE3EB3" w:rsidRPr="00FE3EB3" w:rsidRDefault="00FE3EB3" w:rsidP="00FC1D57">
            <w:pPr>
              <w:rPr>
                <w:sz w:val="24"/>
              </w:rPr>
            </w:pPr>
            <w:r w:rsidRPr="00FE3EB3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первичной профсоюзной о</w:t>
            </w:r>
            <w:r w:rsidRPr="00FE3EB3">
              <w:rPr>
                <w:sz w:val="24"/>
              </w:rPr>
              <w:t>рганизации</w:t>
            </w:r>
          </w:p>
        </w:tc>
        <w:tc>
          <w:tcPr>
            <w:tcW w:w="4642" w:type="dxa"/>
          </w:tcPr>
          <w:p w:rsidR="00FE3EB3" w:rsidRPr="00FE3EB3" w:rsidRDefault="00FE3EB3" w:rsidP="00FE3EB3">
            <w:pPr>
              <w:jc w:val="center"/>
              <w:rPr>
                <w:sz w:val="24"/>
              </w:rPr>
            </w:pPr>
          </w:p>
        </w:tc>
      </w:tr>
      <w:tr w:rsidR="00FE3EB3" w:rsidRPr="00FE3EB3" w:rsidTr="00DF008A">
        <w:tc>
          <w:tcPr>
            <w:tcW w:w="567" w:type="dxa"/>
          </w:tcPr>
          <w:p w:rsidR="00FE3EB3" w:rsidRPr="00FE3EB3" w:rsidRDefault="00FE3EB3" w:rsidP="00461C1E">
            <w:pPr>
              <w:numPr>
                <w:ilvl w:val="0"/>
                <w:numId w:val="28"/>
              </w:numPr>
              <w:jc w:val="right"/>
              <w:rPr>
                <w:sz w:val="24"/>
              </w:rPr>
            </w:pPr>
          </w:p>
        </w:tc>
        <w:tc>
          <w:tcPr>
            <w:tcW w:w="4111" w:type="dxa"/>
          </w:tcPr>
          <w:p w:rsidR="00FE3EB3" w:rsidRPr="00FE3EB3" w:rsidRDefault="00FE3EB3" w:rsidP="00FE3EB3">
            <w:pPr>
              <w:rPr>
                <w:sz w:val="24"/>
              </w:rPr>
            </w:pPr>
            <w:r w:rsidRPr="00FE3EB3">
              <w:rPr>
                <w:sz w:val="24"/>
              </w:rPr>
              <w:t>Название агитбригады</w:t>
            </w:r>
          </w:p>
          <w:p w:rsidR="00FE3EB3" w:rsidRPr="00FE3EB3" w:rsidRDefault="00FE3EB3" w:rsidP="00FE3EB3">
            <w:pPr>
              <w:rPr>
                <w:sz w:val="24"/>
              </w:rPr>
            </w:pPr>
          </w:p>
        </w:tc>
        <w:tc>
          <w:tcPr>
            <w:tcW w:w="4642" w:type="dxa"/>
          </w:tcPr>
          <w:p w:rsidR="00FE3EB3" w:rsidRPr="00FE3EB3" w:rsidRDefault="00FE3EB3" w:rsidP="00FE3EB3">
            <w:pPr>
              <w:jc w:val="center"/>
              <w:rPr>
                <w:sz w:val="24"/>
              </w:rPr>
            </w:pPr>
          </w:p>
        </w:tc>
      </w:tr>
      <w:tr w:rsidR="00461C1E" w:rsidRPr="00FE3EB3" w:rsidTr="00DF008A">
        <w:tc>
          <w:tcPr>
            <w:tcW w:w="567" w:type="dxa"/>
          </w:tcPr>
          <w:p w:rsidR="00461C1E" w:rsidRPr="00FE3EB3" w:rsidRDefault="00461C1E" w:rsidP="00461C1E">
            <w:pPr>
              <w:numPr>
                <w:ilvl w:val="0"/>
                <w:numId w:val="28"/>
              </w:numPr>
              <w:jc w:val="right"/>
              <w:rPr>
                <w:sz w:val="24"/>
              </w:rPr>
            </w:pPr>
          </w:p>
        </w:tc>
        <w:tc>
          <w:tcPr>
            <w:tcW w:w="4111" w:type="dxa"/>
          </w:tcPr>
          <w:p w:rsidR="00461C1E" w:rsidRDefault="00461C1E" w:rsidP="00FE3EB3">
            <w:pPr>
              <w:rPr>
                <w:sz w:val="24"/>
              </w:rPr>
            </w:pPr>
            <w:r w:rsidRPr="00461C1E">
              <w:rPr>
                <w:sz w:val="24"/>
              </w:rPr>
              <w:t>Название постановки</w:t>
            </w:r>
          </w:p>
          <w:p w:rsidR="00461C1E" w:rsidRPr="00FE3EB3" w:rsidRDefault="00461C1E" w:rsidP="00FE3EB3">
            <w:pPr>
              <w:rPr>
                <w:sz w:val="24"/>
              </w:rPr>
            </w:pPr>
          </w:p>
        </w:tc>
        <w:tc>
          <w:tcPr>
            <w:tcW w:w="4642" w:type="dxa"/>
          </w:tcPr>
          <w:p w:rsidR="00461C1E" w:rsidRPr="00FE3EB3" w:rsidRDefault="00461C1E" w:rsidP="00FE3EB3">
            <w:pPr>
              <w:jc w:val="center"/>
              <w:rPr>
                <w:sz w:val="24"/>
              </w:rPr>
            </w:pPr>
          </w:p>
        </w:tc>
      </w:tr>
      <w:tr w:rsidR="00FE3EB3" w:rsidRPr="00FE3EB3" w:rsidTr="00DF008A">
        <w:tc>
          <w:tcPr>
            <w:tcW w:w="567" w:type="dxa"/>
          </w:tcPr>
          <w:p w:rsidR="00FE3EB3" w:rsidRPr="00FE3EB3" w:rsidRDefault="00FE3EB3" w:rsidP="00461C1E">
            <w:pPr>
              <w:numPr>
                <w:ilvl w:val="0"/>
                <w:numId w:val="28"/>
              </w:numPr>
              <w:jc w:val="right"/>
              <w:rPr>
                <w:sz w:val="24"/>
              </w:rPr>
            </w:pPr>
          </w:p>
        </w:tc>
        <w:tc>
          <w:tcPr>
            <w:tcW w:w="4111" w:type="dxa"/>
          </w:tcPr>
          <w:p w:rsidR="00FE3EB3" w:rsidRPr="00FE3EB3" w:rsidRDefault="00FE3EB3" w:rsidP="00FE3EB3">
            <w:pPr>
              <w:rPr>
                <w:sz w:val="24"/>
              </w:rPr>
            </w:pPr>
            <w:r w:rsidRPr="00FE3EB3">
              <w:rPr>
                <w:sz w:val="24"/>
              </w:rPr>
              <w:t>Количество участников команды</w:t>
            </w:r>
          </w:p>
          <w:p w:rsidR="00FE3EB3" w:rsidRPr="00FE3EB3" w:rsidRDefault="00FE3EB3" w:rsidP="00FE3EB3">
            <w:pPr>
              <w:rPr>
                <w:sz w:val="24"/>
              </w:rPr>
            </w:pPr>
          </w:p>
        </w:tc>
        <w:tc>
          <w:tcPr>
            <w:tcW w:w="4642" w:type="dxa"/>
          </w:tcPr>
          <w:p w:rsidR="00FE3EB3" w:rsidRPr="00FE3EB3" w:rsidRDefault="00FE3EB3" w:rsidP="00FE3EB3">
            <w:pPr>
              <w:jc w:val="center"/>
              <w:rPr>
                <w:sz w:val="24"/>
              </w:rPr>
            </w:pPr>
          </w:p>
        </w:tc>
      </w:tr>
      <w:tr w:rsidR="00461C1E" w:rsidRPr="00FE3EB3" w:rsidTr="00DF008A">
        <w:trPr>
          <w:trHeight w:val="832"/>
        </w:trPr>
        <w:tc>
          <w:tcPr>
            <w:tcW w:w="567" w:type="dxa"/>
          </w:tcPr>
          <w:p w:rsidR="00461C1E" w:rsidRPr="00FE3EB3" w:rsidRDefault="00461C1E" w:rsidP="00461C1E">
            <w:pPr>
              <w:numPr>
                <w:ilvl w:val="0"/>
                <w:numId w:val="28"/>
              </w:numPr>
              <w:jc w:val="right"/>
              <w:rPr>
                <w:sz w:val="24"/>
              </w:rPr>
            </w:pPr>
          </w:p>
        </w:tc>
        <w:tc>
          <w:tcPr>
            <w:tcW w:w="4111" w:type="dxa"/>
          </w:tcPr>
          <w:p w:rsidR="00461C1E" w:rsidRPr="00FE3EB3" w:rsidRDefault="00461C1E" w:rsidP="00FC1D57">
            <w:pPr>
              <w:rPr>
                <w:sz w:val="24"/>
              </w:rPr>
            </w:pPr>
            <w:r w:rsidRPr="00461C1E">
              <w:rPr>
                <w:sz w:val="24"/>
              </w:rPr>
              <w:t>Необходимое</w:t>
            </w:r>
            <w:r>
              <w:rPr>
                <w:sz w:val="24"/>
              </w:rPr>
              <w:t xml:space="preserve"> </w:t>
            </w:r>
            <w:r w:rsidRPr="00461C1E">
              <w:rPr>
                <w:sz w:val="24"/>
              </w:rPr>
              <w:t>оборудование</w:t>
            </w:r>
            <w:r>
              <w:rPr>
                <w:sz w:val="24"/>
              </w:rPr>
              <w:t xml:space="preserve"> (стулья, столы, микрофоны и т.д.)</w:t>
            </w:r>
          </w:p>
        </w:tc>
        <w:tc>
          <w:tcPr>
            <w:tcW w:w="4642" w:type="dxa"/>
          </w:tcPr>
          <w:p w:rsidR="00461C1E" w:rsidRPr="00FE3EB3" w:rsidRDefault="00461C1E" w:rsidP="00FE3EB3">
            <w:pPr>
              <w:jc w:val="center"/>
              <w:rPr>
                <w:sz w:val="24"/>
              </w:rPr>
            </w:pPr>
          </w:p>
        </w:tc>
      </w:tr>
      <w:tr w:rsidR="00FE3EB3" w:rsidRPr="00FE3EB3" w:rsidTr="00DF008A">
        <w:tc>
          <w:tcPr>
            <w:tcW w:w="9320" w:type="dxa"/>
            <w:gridSpan w:val="3"/>
          </w:tcPr>
          <w:p w:rsidR="00FE3EB3" w:rsidRPr="00FE3EB3" w:rsidRDefault="00FE3EB3" w:rsidP="00FE3EB3">
            <w:pPr>
              <w:jc w:val="center"/>
              <w:rPr>
                <w:sz w:val="24"/>
              </w:rPr>
            </w:pPr>
            <w:r w:rsidRPr="00FE3EB3">
              <w:rPr>
                <w:sz w:val="24"/>
              </w:rPr>
              <w:t>Сведения об ответственном (контактном) лице (заполняется без сокращений)</w:t>
            </w:r>
          </w:p>
        </w:tc>
      </w:tr>
      <w:tr w:rsidR="00FE3EB3" w:rsidRPr="00FE3EB3" w:rsidTr="00DF008A">
        <w:tc>
          <w:tcPr>
            <w:tcW w:w="567" w:type="dxa"/>
          </w:tcPr>
          <w:p w:rsidR="00FE3EB3" w:rsidRPr="00FE3EB3" w:rsidRDefault="00FE3EB3" w:rsidP="00461C1E">
            <w:pPr>
              <w:numPr>
                <w:ilvl w:val="0"/>
                <w:numId w:val="28"/>
              </w:numPr>
              <w:jc w:val="right"/>
              <w:rPr>
                <w:sz w:val="24"/>
              </w:rPr>
            </w:pPr>
          </w:p>
        </w:tc>
        <w:tc>
          <w:tcPr>
            <w:tcW w:w="4111" w:type="dxa"/>
          </w:tcPr>
          <w:p w:rsidR="00FE3EB3" w:rsidRPr="00FE3EB3" w:rsidRDefault="00FE3EB3" w:rsidP="00FE3EB3">
            <w:pPr>
              <w:rPr>
                <w:sz w:val="24"/>
              </w:rPr>
            </w:pPr>
            <w:r w:rsidRPr="00FE3EB3">
              <w:rPr>
                <w:sz w:val="24"/>
              </w:rPr>
              <w:t>Фамилия, Имя Отчество</w:t>
            </w:r>
          </w:p>
          <w:p w:rsidR="00FE3EB3" w:rsidRPr="00FE3EB3" w:rsidRDefault="00FE3EB3" w:rsidP="00FE3EB3">
            <w:pPr>
              <w:rPr>
                <w:sz w:val="24"/>
              </w:rPr>
            </w:pPr>
          </w:p>
        </w:tc>
        <w:tc>
          <w:tcPr>
            <w:tcW w:w="4642" w:type="dxa"/>
          </w:tcPr>
          <w:p w:rsidR="00FE3EB3" w:rsidRPr="00FE3EB3" w:rsidRDefault="00FE3EB3" w:rsidP="00FE3EB3">
            <w:pPr>
              <w:jc w:val="center"/>
              <w:rPr>
                <w:sz w:val="24"/>
              </w:rPr>
            </w:pPr>
          </w:p>
        </w:tc>
      </w:tr>
      <w:tr w:rsidR="00FE3EB3" w:rsidRPr="00FE3EB3" w:rsidTr="00DF008A">
        <w:tc>
          <w:tcPr>
            <w:tcW w:w="567" w:type="dxa"/>
          </w:tcPr>
          <w:p w:rsidR="00FE3EB3" w:rsidRPr="00FE3EB3" w:rsidRDefault="00FE3EB3" w:rsidP="00461C1E">
            <w:pPr>
              <w:numPr>
                <w:ilvl w:val="0"/>
                <w:numId w:val="28"/>
              </w:numPr>
              <w:jc w:val="right"/>
              <w:rPr>
                <w:sz w:val="24"/>
              </w:rPr>
            </w:pPr>
          </w:p>
        </w:tc>
        <w:tc>
          <w:tcPr>
            <w:tcW w:w="4111" w:type="dxa"/>
          </w:tcPr>
          <w:p w:rsidR="00FE3EB3" w:rsidRPr="00FE3EB3" w:rsidRDefault="00FE3EB3" w:rsidP="00FE3EB3">
            <w:pPr>
              <w:rPr>
                <w:sz w:val="24"/>
              </w:rPr>
            </w:pPr>
            <w:r w:rsidRPr="00FE3EB3">
              <w:rPr>
                <w:sz w:val="24"/>
              </w:rPr>
              <w:t xml:space="preserve">Должность </w:t>
            </w:r>
          </w:p>
          <w:p w:rsidR="00FE3EB3" w:rsidRPr="00FE3EB3" w:rsidRDefault="00FE3EB3" w:rsidP="00FE3EB3">
            <w:pPr>
              <w:rPr>
                <w:sz w:val="24"/>
              </w:rPr>
            </w:pPr>
          </w:p>
        </w:tc>
        <w:tc>
          <w:tcPr>
            <w:tcW w:w="4642" w:type="dxa"/>
          </w:tcPr>
          <w:p w:rsidR="00FE3EB3" w:rsidRPr="00FE3EB3" w:rsidRDefault="00FE3EB3" w:rsidP="00FE3EB3">
            <w:pPr>
              <w:jc w:val="center"/>
              <w:rPr>
                <w:sz w:val="24"/>
              </w:rPr>
            </w:pPr>
          </w:p>
        </w:tc>
      </w:tr>
      <w:tr w:rsidR="00FE3EB3" w:rsidRPr="00FE3EB3" w:rsidTr="00DF008A">
        <w:tc>
          <w:tcPr>
            <w:tcW w:w="567" w:type="dxa"/>
          </w:tcPr>
          <w:p w:rsidR="00FE3EB3" w:rsidRPr="00FE3EB3" w:rsidRDefault="00FE3EB3" w:rsidP="00461C1E">
            <w:pPr>
              <w:numPr>
                <w:ilvl w:val="0"/>
                <w:numId w:val="28"/>
              </w:numPr>
              <w:jc w:val="right"/>
              <w:rPr>
                <w:sz w:val="24"/>
              </w:rPr>
            </w:pPr>
          </w:p>
        </w:tc>
        <w:tc>
          <w:tcPr>
            <w:tcW w:w="4111" w:type="dxa"/>
          </w:tcPr>
          <w:p w:rsidR="00FE3EB3" w:rsidRPr="00FE3EB3" w:rsidRDefault="00FE3EB3" w:rsidP="00FE3EB3">
            <w:pPr>
              <w:rPr>
                <w:sz w:val="24"/>
              </w:rPr>
            </w:pPr>
            <w:r w:rsidRPr="00FE3EB3">
              <w:rPr>
                <w:sz w:val="24"/>
              </w:rPr>
              <w:t xml:space="preserve">Телефоны </w:t>
            </w:r>
          </w:p>
          <w:p w:rsidR="00FE3EB3" w:rsidRPr="00FE3EB3" w:rsidRDefault="00FE3EB3" w:rsidP="00FE3EB3">
            <w:pPr>
              <w:rPr>
                <w:sz w:val="24"/>
              </w:rPr>
            </w:pPr>
            <w:r w:rsidRPr="00FE3EB3">
              <w:rPr>
                <w:sz w:val="24"/>
              </w:rPr>
              <w:t>(рабочий, мобильный)</w:t>
            </w:r>
          </w:p>
        </w:tc>
        <w:tc>
          <w:tcPr>
            <w:tcW w:w="4642" w:type="dxa"/>
          </w:tcPr>
          <w:p w:rsidR="00FE3EB3" w:rsidRPr="00FE3EB3" w:rsidRDefault="00FE3EB3" w:rsidP="00FE3EB3">
            <w:pPr>
              <w:jc w:val="center"/>
              <w:rPr>
                <w:sz w:val="24"/>
              </w:rPr>
            </w:pPr>
          </w:p>
        </w:tc>
      </w:tr>
      <w:tr w:rsidR="00FE3EB3" w:rsidRPr="00FE3EB3" w:rsidTr="00DF008A">
        <w:tc>
          <w:tcPr>
            <w:tcW w:w="567" w:type="dxa"/>
          </w:tcPr>
          <w:p w:rsidR="00FE3EB3" w:rsidRPr="00FE3EB3" w:rsidRDefault="00FE3EB3" w:rsidP="00461C1E">
            <w:pPr>
              <w:numPr>
                <w:ilvl w:val="0"/>
                <w:numId w:val="28"/>
              </w:numPr>
              <w:jc w:val="right"/>
              <w:rPr>
                <w:sz w:val="24"/>
              </w:rPr>
            </w:pPr>
          </w:p>
        </w:tc>
        <w:tc>
          <w:tcPr>
            <w:tcW w:w="4111" w:type="dxa"/>
          </w:tcPr>
          <w:p w:rsidR="00FE3EB3" w:rsidRPr="00FE3EB3" w:rsidRDefault="00FE3EB3" w:rsidP="00FE3EB3">
            <w:pPr>
              <w:rPr>
                <w:sz w:val="24"/>
              </w:rPr>
            </w:pPr>
            <w:r w:rsidRPr="00FE3EB3">
              <w:rPr>
                <w:sz w:val="24"/>
              </w:rPr>
              <w:t>Электронный адрес</w:t>
            </w:r>
          </w:p>
          <w:p w:rsidR="00FE3EB3" w:rsidRPr="00FE3EB3" w:rsidRDefault="00FE3EB3" w:rsidP="00FE3EB3">
            <w:pPr>
              <w:rPr>
                <w:sz w:val="24"/>
              </w:rPr>
            </w:pPr>
          </w:p>
        </w:tc>
        <w:tc>
          <w:tcPr>
            <w:tcW w:w="4642" w:type="dxa"/>
          </w:tcPr>
          <w:p w:rsidR="00FE3EB3" w:rsidRPr="00FE3EB3" w:rsidRDefault="00FE3EB3" w:rsidP="00FE3EB3">
            <w:pPr>
              <w:jc w:val="center"/>
              <w:rPr>
                <w:sz w:val="24"/>
              </w:rPr>
            </w:pPr>
          </w:p>
        </w:tc>
      </w:tr>
      <w:tr w:rsidR="00FE3EB3" w:rsidRPr="00FE3EB3" w:rsidTr="00DF008A">
        <w:tc>
          <w:tcPr>
            <w:tcW w:w="567" w:type="dxa"/>
          </w:tcPr>
          <w:p w:rsidR="00FE3EB3" w:rsidRPr="00FE3EB3" w:rsidRDefault="00FE3EB3" w:rsidP="00461C1E">
            <w:pPr>
              <w:numPr>
                <w:ilvl w:val="0"/>
                <w:numId w:val="28"/>
              </w:numPr>
              <w:jc w:val="right"/>
              <w:rPr>
                <w:sz w:val="24"/>
              </w:rPr>
            </w:pPr>
          </w:p>
        </w:tc>
        <w:tc>
          <w:tcPr>
            <w:tcW w:w="4111" w:type="dxa"/>
          </w:tcPr>
          <w:p w:rsidR="00FE3EB3" w:rsidRPr="00FE3EB3" w:rsidRDefault="00FE3EB3" w:rsidP="00FC1D57">
            <w:pPr>
              <w:rPr>
                <w:sz w:val="24"/>
              </w:rPr>
            </w:pPr>
            <w:r w:rsidRPr="00FE3EB3">
              <w:rPr>
                <w:sz w:val="24"/>
              </w:rPr>
              <w:t>Время, желательное команде для репетиции (будет согласовываться)</w:t>
            </w:r>
          </w:p>
        </w:tc>
        <w:tc>
          <w:tcPr>
            <w:tcW w:w="4642" w:type="dxa"/>
          </w:tcPr>
          <w:p w:rsidR="00FE3EB3" w:rsidRPr="00FE3EB3" w:rsidRDefault="00FE3EB3" w:rsidP="00FE3EB3">
            <w:pPr>
              <w:jc w:val="center"/>
              <w:rPr>
                <w:sz w:val="24"/>
              </w:rPr>
            </w:pPr>
          </w:p>
        </w:tc>
      </w:tr>
    </w:tbl>
    <w:p w:rsidR="00FE3EB3" w:rsidRDefault="00FE3EB3" w:rsidP="00271EFD">
      <w:pPr>
        <w:jc w:val="center"/>
        <w:rPr>
          <w:b/>
        </w:rPr>
      </w:pPr>
    </w:p>
    <w:p w:rsidR="00461C1E" w:rsidRDefault="00461C1E" w:rsidP="00461C1E">
      <w:pPr>
        <w:rPr>
          <w:sz w:val="24"/>
        </w:rPr>
      </w:pPr>
      <w:r w:rsidRPr="00461C1E">
        <w:rPr>
          <w:sz w:val="24"/>
        </w:rPr>
        <w:t xml:space="preserve">Председатель </w:t>
      </w:r>
      <w:r>
        <w:rPr>
          <w:sz w:val="24"/>
        </w:rPr>
        <w:t xml:space="preserve">первичной </w:t>
      </w:r>
    </w:p>
    <w:p w:rsidR="00B71D24" w:rsidRPr="00486E10" w:rsidRDefault="00461C1E" w:rsidP="00FC1D57">
      <w:r w:rsidRPr="00461C1E">
        <w:rPr>
          <w:sz w:val="24"/>
        </w:rPr>
        <w:t>профсоюзной организации</w:t>
      </w:r>
      <w:r>
        <w:rPr>
          <w:sz w:val="24"/>
        </w:rPr>
        <w:t xml:space="preserve">                  _________________       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_______________________)</w:t>
      </w:r>
    </w:p>
    <w:sectPr w:rsidR="00B71D24" w:rsidRPr="00486E10" w:rsidSect="00FC1D57">
      <w:headerReference w:type="default" r:id="rId10"/>
      <w:footerReference w:type="even" r:id="rId11"/>
      <w:footerReference w:type="default" r:id="rId12"/>
      <w:pgSz w:w="11906" w:h="16838" w:code="9"/>
      <w:pgMar w:top="284" w:right="707" w:bottom="426" w:left="1276" w:header="709" w:footer="78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55C" w:rsidRDefault="003E755C">
      <w:r>
        <w:separator/>
      </w:r>
    </w:p>
  </w:endnote>
  <w:endnote w:type="continuationSeparator" w:id="0">
    <w:p w:rsidR="003E755C" w:rsidRDefault="003E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57" w:rsidRDefault="00FA3CE0" w:rsidP="001D294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1D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D57" w:rsidRDefault="00FC1D57" w:rsidP="001D294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57" w:rsidRDefault="00FC1D57" w:rsidP="001D29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55C" w:rsidRDefault="003E755C">
      <w:r>
        <w:separator/>
      </w:r>
    </w:p>
  </w:footnote>
  <w:footnote w:type="continuationSeparator" w:id="0">
    <w:p w:rsidR="003E755C" w:rsidRDefault="003E7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57" w:rsidRDefault="00FC1D57">
    <w:pPr>
      <w:pStyle w:val="a7"/>
      <w:tabs>
        <w:tab w:val="clear" w:pos="4677"/>
        <w:tab w:val="clear" w:pos="9355"/>
        <w:tab w:val="left" w:pos="28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D30A714"/>
    <w:lvl w:ilvl="0">
      <w:numFmt w:val="bullet"/>
      <w:lvlText w:val="*"/>
      <w:lvlJc w:val="left"/>
    </w:lvl>
  </w:abstractNum>
  <w:abstractNum w:abstractNumId="1" w15:restartNumberingAfterBreak="0">
    <w:nsid w:val="00486A66"/>
    <w:multiLevelType w:val="hybridMultilevel"/>
    <w:tmpl w:val="B98E101C"/>
    <w:lvl w:ilvl="0" w:tplc="82022F66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00C12D6B"/>
    <w:multiLevelType w:val="hybridMultilevel"/>
    <w:tmpl w:val="65AE4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5682847"/>
    <w:multiLevelType w:val="hybridMultilevel"/>
    <w:tmpl w:val="9C061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A007D"/>
    <w:multiLevelType w:val="hybridMultilevel"/>
    <w:tmpl w:val="99A6055E"/>
    <w:lvl w:ilvl="0" w:tplc="82022F6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35CAB"/>
    <w:multiLevelType w:val="hybridMultilevel"/>
    <w:tmpl w:val="87C2B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F3E28"/>
    <w:multiLevelType w:val="hybridMultilevel"/>
    <w:tmpl w:val="A98A8B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404549"/>
    <w:multiLevelType w:val="hybridMultilevel"/>
    <w:tmpl w:val="A35A540A"/>
    <w:lvl w:ilvl="0" w:tplc="82022F66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0A40FE8"/>
    <w:multiLevelType w:val="hybridMultilevel"/>
    <w:tmpl w:val="FCA4D39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38C1DD9"/>
    <w:multiLevelType w:val="hybridMultilevel"/>
    <w:tmpl w:val="6F92B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40578"/>
    <w:multiLevelType w:val="hybridMultilevel"/>
    <w:tmpl w:val="A324446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4DC6CA1"/>
    <w:multiLevelType w:val="hybridMultilevel"/>
    <w:tmpl w:val="648811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9516E77"/>
    <w:multiLevelType w:val="hybridMultilevel"/>
    <w:tmpl w:val="49247E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A683021"/>
    <w:multiLevelType w:val="hybridMultilevel"/>
    <w:tmpl w:val="CDE68AB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ED03696"/>
    <w:multiLevelType w:val="hybridMultilevel"/>
    <w:tmpl w:val="A4E0CB16"/>
    <w:lvl w:ilvl="0" w:tplc="BA3C0770">
      <w:start w:val="1"/>
      <w:numFmt w:val="bullet"/>
      <w:lvlText w:val="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2C87748"/>
    <w:multiLevelType w:val="hybridMultilevel"/>
    <w:tmpl w:val="957417DE"/>
    <w:lvl w:ilvl="0" w:tplc="0ABE7DD4">
      <w:start w:val="1"/>
      <w:numFmt w:val="bullet"/>
      <w:lvlText w:val=""/>
      <w:lvlJc w:val="left"/>
      <w:pPr>
        <w:tabs>
          <w:tab w:val="num" w:pos="1879"/>
        </w:tabs>
        <w:ind w:left="1879" w:hanging="360"/>
      </w:pPr>
      <w:rPr>
        <w:rFonts w:ascii="Symbol" w:hAnsi="Symbol" w:hint="default"/>
      </w:rPr>
    </w:lvl>
    <w:lvl w:ilvl="1" w:tplc="0ABE7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90D7A"/>
    <w:multiLevelType w:val="hybridMultilevel"/>
    <w:tmpl w:val="E9D2A4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A442C37"/>
    <w:multiLevelType w:val="hybridMultilevel"/>
    <w:tmpl w:val="C5DC0BAE"/>
    <w:lvl w:ilvl="0" w:tplc="4002E080">
      <w:start w:val="1"/>
      <w:numFmt w:val="bullet"/>
      <w:lvlText w:val="−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4175A"/>
    <w:multiLevelType w:val="hybridMultilevel"/>
    <w:tmpl w:val="28D279E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070053B"/>
    <w:multiLevelType w:val="hybridMultilevel"/>
    <w:tmpl w:val="8098C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10AF6"/>
    <w:multiLevelType w:val="hybridMultilevel"/>
    <w:tmpl w:val="DD2CA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BC0D75"/>
    <w:multiLevelType w:val="hybridMultilevel"/>
    <w:tmpl w:val="EAB4BB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022289F"/>
    <w:multiLevelType w:val="hybridMultilevel"/>
    <w:tmpl w:val="C1E26FA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3DF0830"/>
    <w:multiLevelType w:val="hybridMultilevel"/>
    <w:tmpl w:val="88907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77BD8"/>
    <w:multiLevelType w:val="hybridMultilevel"/>
    <w:tmpl w:val="82F695C2"/>
    <w:lvl w:ilvl="0" w:tplc="0ABE7D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7A237369"/>
    <w:multiLevelType w:val="hybridMultilevel"/>
    <w:tmpl w:val="2438D7E8"/>
    <w:lvl w:ilvl="0" w:tplc="6F20B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A0E95"/>
    <w:multiLevelType w:val="hybridMultilevel"/>
    <w:tmpl w:val="4F200402"/>
    <w:lvl w:ilvl="0" w:tplc="4002E08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40"/>
        </w:tabs>
        <w:ind w:left="1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60"/>
        </w:tabs>
        <w:ind w:left="1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80"/>
        </w:tabs>
        <w:ind w:left="1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800"/>
        </w:tabs>
        <w:ind w:left="1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520"/>
        </w:tabs>
        <w:ind w:left="1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240"/>
        </w:tabs>
        <w:ind w:left="1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960"/>
        </w:tabs>
        <w:ind w:left="1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680"/>
        </w:tabs>
        <w:ind w:left="16680" w:hanging="360"/>
      </w:pPr>
      <w:rPr>
        <w:rFonts w:ascii="Wingdings" w:hAnsi="Wingdings" w:hint="default"/>
      </w:rPr>
    </w:lvl>
  </w:abstractNum>
  <w:abstractNum w:abstractNumId="27" w15:restartNumberingAfterBreak="0">
    <w:nsid w:val="7BE54E90"/>
    <w:multiLevelType w:val="singleLevel"/>
    <w:tmpl w:val="4FE47814"/>
    <w:lvl w:ilvl="0">
      <w:start w:val="1"/>
      <w:numFmt w:val="decimal"/>
      <w:lvlText w:val="%1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F3C7C8D"/>
    <w:multiLevelType w:val="hybridMultilevel"/>
    <w:tmpl w:val="1FC2AE40"/>
    <w:lvl w:ilvl="0" w:tplc="4002E0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3"/>
  </w:num>
  <w:num w:numId="5">
    <w:abstractNumId w:val="10"/>
  </w:num>
  <w:num w:numId="6">
    <w:abstractNumId w:val="1"/>
  </w:num>
  <w:num w:numId="7">
    <w:abstractNumId w:val="7"/>
  </w:num>
  <w:num w:numId="8">
    <w:abstractNumId w:val="16"/>
  </w:num>
  <w:num w:numId="9">
    <w:abstractNumId w:val="5"/>
  </w:num>
  <w:num w:numId="10">
    <w:abstractNumId w:val="26"/>
  </w:num>
  <w:num w:numId="11">
    <w:abstractNumId w:val="17"/>
  </w:num>
  <w:num w:numId="12">
    <w:abstractNumId w:val="6"/>
  </w:num>
  <w:num w:numId="13">
    <w:abstractNumId w:val="22"/>
  </w:num>
  <w:num w:numId="14">
    <w:abstractNumId w:val="14"/>
  </w:num>
  <w:num w:numId="15">
    <w:abstractNumId w:val="4"/>
  </w:num>
  <w:num w:numId="16">
    <w:abstractNumId w:val="15"/>
  </w:num>
  <w:num w:numId="17">
    <w:abstractNumId w:val="27"/>
  </w:num>
  <w:num w:numId="1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13"/>
  </w:num>
  <w:num w:numId="22">
    <w:abstractNumId w:val="2"/>
  </w:num>
  <w:num w:numId="23">
    <w:abstractNumId w:val="18"/>
  </w:num>
  <w:num w:numId="24">
    <w:abstractNumId w:val="28"/>
  </w:num>
  <w:num w:numId="25">
    <w:abstractNumId w:val="19"/>
  </w:num>
  <w:num w:numId="26">
    <w:abstractNumId w:val="24"/>
  </w:num>
  <w:num w:numId="27">
    <w:abstractNumId w:val="11"/>
  </w:num>
  <w:num w:numId="28">
    <w:abstractNumId w:val="20"/>
  </w:num>
  <w:num w:numId="29">
    <w:abstractNumId w:val="21"/>
  </w:num>
  <w:num w:numId="30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5E"/>
    <w:rsid w:val="000055D5"/>
    <w:rsid w:val="000167EF"/>
    <w:rsid w:val="0002738C"/>
    <w:rsid w:val="00035D77"/>
    <w:rsid w:val="0003682E"/>
    <w:rsid w:val="00050464"/>
    <w:rsid w:val="00050CE1"/>
    <w:rsid w:val="00056834"/>
    <w:rsid w:val="00060E8E"/>
    <w:rsid w:val="0006126A"/>
    <w:rsid w:val="00061341"/>
    <w:rsid w:val="00063430"/>
    <w:rsid w:val="0006787A"/>
    <w:rsid w:val="00071F41"/>
    <w:rsid w:val="00071F59"/>
    <w:rsid w:val="0007436C"/>
    <w:rsid w:val="0008415B"/>
    <w:rsid w:val="00087010"/>
    <w:rsid w:val="0009306B"/>
    <w:rsid w:val="000A3AF9"/>
    <w:rsid w:val="000A4B1E"/>
    <w:rsid w:val="000A5D2F"/>
    <w:rsid w:val="000B050A"/>
    <w:rsid w:val="000B16E9"/>
    <w:rsid w:val="000B18BB"/>
    <w:rsid w:val="000C0576"/>
    <w:rsid w:val="000C118E"/>
    <w:rsid w:val="000C4F11"/>
    <w:rsid w:val="000C55BB"/>
    <w:rsid w:val="000D4ABC"/>
    <w:rsid w:val="000D5D9B"/>
    <w:rsid w:val="000E31EC"/>
    <w:rsid w:val="000E4E71"/>
    <w:rsid w:val="000F6B30"/>
    <w:rsid w:val="001004A0"/>
    <w:rsid w:val="00101ABE"/>
    <w:rsid w:val="00114C27"/>
    <w:rsid w:val="001204E7"/>
    <w:rsid w:val="001262EB"/>
    <w:rsid w:val="0012742C"/>
    <w:rsid w:val="00131BCF"/>
    <w:rsid w:val="00133FEB"/>
    <w:rsid w:val="00142425"/>
    <w:rsid w:val="001447A6"/>
    <w:rsid w:val="00150E44"/>
    <w:rsid w:val="001513BA"/>
    <w:rsid w:val="00157E37"/>
    <w:rsid w:val="0017288B"/>
    <w:rsid w:val="00181BBA"/>
    <w:rsid w:val="0018575F"/>
    <w:rsid w:val="00191C40"/>
    <w:rsid w:val="00194937"/>
    <w:rsid w:val="001976FE"/>
    <w:rsid w:val="001A222A"/>
    <w:rsid w:val="001A40FF"/>
    <w:rsid w:val="001B5B22"/>
    <w:rsid w:val="001B718B"/>
    <w:rsid w:val="001C00FE"/>
    <w:rsid w:val="001C4EC0"/>
    <w:rsid w:val="001C4FF0"/>
    <w:rsid w:val="001C501B"/>
    <w:rsid w:val="001C70C4"/>
    <w:rsid w:val="001D2947"/>
    <w:rsid w:val="001D75EF"/>
    <w:rsid w:val="001E0314"/>
    <w:rsid w:val="001E2016"/>
    <w:rsid w:val="001E5217"/>
    <w:rsid w:val="001F455C"/>
    <w:rsid w:val="001F7136"/>
    <w:rsid w:val="0020254C"/>
    <w:rsid w:val="00203C9C"/>
    <w:rsid w:val="002075D3"/>
    <w:rsid w:val="002122E0"/>
    <w:rsid w:val="00212E86"/>
    <w:rsid w:val="00214776"/>
    <w:rsid w:val="0021521F"/>
    <w:rsid w:val="0022222F"/>
    <w:rsid w:val="00222B51"/>
    <w:rsid w:val="00225B87"/>
    <w:rsid w:val="0022692F"/>
    <w:rsid w:val="00230D11"/>
    <w:rsid w:val="00231B6F"/>
    <w:rsid w:val="00232067"/>
    <w:rsid w:val="002322BF"/>
    <w:rsid w:val="00234051"/>
    <w:rsid w:val="002501C4"/>
    <w:rsid w:val="00250704"/>
    <w:rsid w:val="00251765"/>
    <w:rsid w:val="00265AF6"/>
    <w:rsid w:val="002707B8"/>
    <w:rsid w:val="00271EFD"/>
    <w:rsid w:val="0027218E"/>
    <w:rsid w:val="0027669F"/>
    <w:rsid w:val="0027733E"/>
    <w:rsid w:val="0028094B"/>
    <w:rsid w:val="00283DA7"/>
    <w:rsid w:val="00284C98"/>
    <w:rsid w:val="00286DAE"/>
    <w:rsid w:val="00286E41"/>
    <w:rsid w:val="00291587"/>
    <w:rsid w:val="002A16DC"/>
    <w:rsid w:val="002B0AA1"/>
    <w:rsid w:val="002B1B5E"/>
    <w:rsid w:val="002B473E"/>
    <w:rsid w:val="002C5857"/>
    <w:rsid w:val="002D0611"/>
    <w:rsid w:val="002E37C8"/>
    <w:rsid w:val="002E668F"/>
    <w:rsid w:val="002E66F5"/>
    <w:rsid w:val="002F2CF0"/>
    <w:rsid w:val="002F6B86"/>
    <w:rsid w:val="00302C34"/>
    <w:rsid w:val="003039B1"/>
    <w:rsid w:val="0030476B"/>
    <w:rsid w:val="003049F3"/>
    <w:rsid w:val="0030539C"/>
    <w:rsid w:val="00305531"/>
    <w:rsid w:val="00305A8B"/>
    <w:rsid w:val="00310414"/>
    <w:rsid w:val="003106CE"/>
    <w:rsid w:val="00310C61"/>
    <w:rsid w:val="00320556"/>
    <w:rsid w:val="00322274"/>
    <w:rsid w:val="0032424F"/>
    <w:rsid w:val="00325510"/>
    <w:rsid w:val="003272F9"/>
    <w:rsid w:val="00330964"/>
    <w:rsid w:val="00330E23"/>
    <w:rsid w:val="00334349"/>
    <w:rsid w:val="00337B51"/>
    <w:rsid w:val="00341353"/>
    <w:rsid w:val="00355BBA"/>
    <w:rsid w:val="003635CD"/>
    <w:rsid w:val="00366AED"/>
    <w:rsid w:val="003760C8"/>
    <w:rsid w:val="00381684"/>
    <w:rsid w:val="003816B5"/>
    <w:rsid w:val="00382295"/>
    <w:rsid w:val="003853FC"/>
    <w:rsid w:val="00385911"/>
    <w:rsid w:val="00387520"/>
    <w:rsid w:val="00391716"/>
    <w:rsid w:val="00392A61"/>
    <w:rsid w:val="00393866"/>
    <w:rsid w:val="00394FCB"/>
    <w:rsid w:val="003A19AE"/>
    <w:rsid w:val="003A1D96"/>
    <w:rsid w:val="003A5AAB"/>
    <w:rsid w:val="003A62A5"/>
    <w:rsid w:val="003B114F"/>
    <w:rsid w:val="003B2B58"/>
    <w:rsid w:val="003B3ECD"/>
    <w:rsid w:val="003B4BC6"/>
    <w:rsid w:val="003B4F72"/>
    <w:rsid w:val="003B77A5"/>
    <w:rsid w:val="003C02D8"/>
    <w:rsid w:val="003C06F8"/>
    <w:rsid w:val="003C09E5"/>
    <w:rsid w:val="003C3638"/>
    <w:rsid w:val="003C635E"/>
    <w:rsid w:val="003D027C"/>
    <w:rsid w:val="003D30C9"/>
    <w:rsid w:val="003D5776"/>
    <w:rsid w:val="003E181E"/>
    <w:rsid w:val="003E2038"/>
    <w:rsid w:val="003E432F"/>
    <w:rsid w:val="003E6D47"/>
    <w:rsid w:val="003E755C"/>
    <w:rsid w:val="003F3177"/>
    <w:rsid w:val="003F6684"/>
    <w:rsid w:val="003F69DB"/>
    <w:rsid w:val="00401A0F"/>
    <w:rsid w:val="0040441F"/>
    <w:rsid w:val="00406776"/>
    <w:rsid w:val="0041036B"/>
    <w:rsid w:val="004211DD"/>
    <w:rsid w:val="004217F4"/>
    <w:rsid w:val="004251EE"/>
    <w:rsid w:val="00437BEF"/>
    <w:rsid w:val="00450FD9"/>
    <w:rsid w:val="0045153C"/>
    <w:rsid w:val="00461C1E"/>
    <w:rsid w:val="004670BC"/>
    <w:rsid w:val="00472FC3"/>
    <w:rsid w:val="00481655"/>
    <w:rsid w:val="00482BA6"/>
    <w:rsid w:val="0048376F"/>
    <w:rsid w:val="004838EF"/>
    <w:rsid w:val="004846FD"/>
    <w:rsid w:val="0048590F"/>
    <w:rsid w:val="004860D1"/>
    <w:rsid w:val="00486E10"/>
    <w:rsid w:val="00487C6E"/>
    <w:rsid w:val="00490EAC"/>
    <w:rsid w:val="00490EE9"/>
    <w:rsid w:val="00494333"/>
    <w:rsid w:val="00494B3B"/>
    <w:rsid w:val="004951E9"/>
    <w:rsid w:val="004958AB"/>
    <w:rsid w:val="00497EA7"/>
    <w:rsid w:val="004A29B7"/>
    <w:rsid w:val="004A2E7B"/>
    <w:rsid w:val="004A3B01"/>
    <w:rsid w:val="004B1578"/>
    <w:rsid w:val="004C5425"/>
    <w:rsid w:val="004C7114"/>
    <w:rsid w:val="004C7804"/>
    <w:rsid w:val="004E0D43"/>
    <w:rsid w:val="004F0D31"/>
    <w:rsid w:val="004F481A"/>
    <w:rsid w:val="00502FFC"/>
    <w:rsid w:val="00503C7F"/>
    <w:rsid w:val="00503DD5"/>
    <w:rsid w:val="00505B30"/>
    <w:rsid w:val="00506819"/>
    <w:rsid w:val="00507A95"/>
    <w:rsid w:val="00516295"/>
    <w:rsid w:val="00516F08"/>
    <w:rsid w:val="00522C9F"/>
    <w:rsid w:val="00525858"/>
    <w:rsid w:val="00526345"/>
    <w:rsid w:val="005268CB"/>
    <w:rsid w:val="00532325"/>
    <w:rsid w:val="00533770"/>
    <w:rsid w:val="00536762"/>
    <w:rsid w:val="00553DFD"/>
    <w:rsid w:val="005550B8"/>
    <w:rsid w:val="00560232"/>
    <w:rsid w:val="00560B2E"/>
    <w:rsid w:val="00562AFF"/>
    <w:rsid w:val="00563860"/>
    <w:rsid w:val="00563FAC"/>
    <w:rsid w:val="005652A9"/>
    <w:rsid w:val="00576A68"/>
    <w:rsid w:val="0059054E"/>
    <w:rsid w:val="00597BF3"/>
    <w:rsid w:val="005A2B6D"/>
    <w:rsid w:val="005A2F8E"/>
    <w:rsid w:val="005A38B2"/>
    <w:rsid w:val="005A4594"/>
    <w:rsid w:val="005B1B42"/>
    <w:rsid w:val="005B3E68"/>
    <w:rsid w:val="005B4123"/>
    <w:rsid w:val="005B4140"/>
    <w:rsid w:val="005C2565"/>
    <w:rsid w:val="005D4FAD"/>
    <w:rsid w:val="005D5D61"/>
    <w:rsid w:val="005E061C"/>
    <w:rsid w:val="005E330C"/>
    <w:rsid w:val="005F3607"/>
    <w:rsid w:val="00603450"/>
    <w:rsid w:val="00605567"/>
    <w:rsid w:val="00614C2C"/>
    <w:rsid w:val="006152C9"/>
    <w:rsid w:val="00616629"/>
    <w:rsid w:val="00621E8F"/>
    <w:rsid w:val="00625950"/>
    <w:rsid w:val="006264C1"/>
    <w:rsid w:val="00630CCC"/>
    <w:rsid w:val="00634228"/>
    <w:rsid w:val="006342ED"/>
    <w:rsid w:val="00636D5F"/>
    <w:rsid w:val="0065324C"/>
    <w:rsid w:val="0065403C"/>
    <w:rsid w:val="00655866"/>
    <w:rsid w:val="00662F68"/>
    <w:rsid w:val="00665913"/>
    <w:rsid w:val="00665A6E"/>
    <w:rsid w:val="0067340A"/>
    <w:rsid w:val="00673DE6"/>
    <w:rsid w:val="00677008"/>
    <w:rsid w:val="00686D54"/>
    <w:rsid w:val="006904B6"/>
    <w:rsid w:val="00697EE2"/>
    <w:rsid w:val="006A0369"/>
    <w:rsid w:val="006A0F1B"/>
    <w:rsid w:val="006A701A"/>
    <w:rsid w:val="006B3E57"/>
    <w:rsid w:val="006B40C7"/>
    <w:rsid w:val="006B65D7"/>
    <w:rsid w:val="006C4E50"/>
    <w:rsid w:val="006C54AA"/>
    <w:rsid w:val="006D3773"/>
    <w:rsid w:val="006D3FD6"/>
    <w:rsid w:val="006D4319"/>
    <w:rsid w:val="006D4A8F"/>
    <w:rsid w:val="006D7586"/>
    <w:rsid w:val="006E3A66"/>
    <w:rsid w:val="006E791E"/>
    <w:rsid w:val="006F71D2"/>
    <w:rsid w:val="006F7760"/>
    <w:rsid w:val="007052EE"/>
    <w:rsid w:val="007079DD"/>
    <w:rsid w:val="00714C47"/>
    <w:rsid w:val="00724C68"/>
    <w:rsid w:val="00725F61"/>
    <w:rsid w:val="00761279"/>
    <w:rsid w:val="00767687"/>
    <w:rsid w:val="00770B13"/>
    <w:rsid w:val="00777025"/>
    <w:rsid w:val="0077775E"/>
    <w:rsid w:val="007903E8"/>
    <w:rsid w:val="007922CD"/>
    <w:rsid w:val="00792842"/>
    <w:rsid w:val="00792E7E"/>
    <w:rsid w:val="00795ADC"/>
    <w:rsid w:val="007A1DBF"/>
    <w:rsid w:val="007A3873"/>
    <w:rsid w:val="007A40DD"/>
    <w:rsid w:val="007A46A5"/>
    <w:rsid w:val="007B3D04"/>
    <w:rsid w:val="007B4836"/>
    <w:rsid w:val="007B7F95"/>
    <w:rsid w:val="007C47BF"/>
    <w:rsid w:val="007D478B"/>
    <w:rsid w:val="007D72BB"/>
    <w:rsid w:val="007E19EF"/>
    <w:rsid w:val="007E36CF"/>
    <w:rsid w:val="007E5223"/>
    <w:rsid w:val="007F05A7"/>
    <w:rsid w:val="007F60AE"/>
    <w:rsid w:val="007F68B6"/>
    <w:rsid w:val="007F75FC"/>
    <w:rsid w:val="0080023E"/>
    <w:rsid w:val="00800344"/>
    <w:rsid w:val="00802958"/>
    <w:rsid w:val="00806C14"/>
    <w:rsid w:val="00807809"/>
    <w:rsid w:val="008100DA"/>
    <w:rsid w:val="00815686"/>
    <w:rsid w:val="00816206"/>
    <w:rsid w:val="00825124"/>
    <w:rsid w:val="00826AC0"/>
    <w:rsid w:val="00834149"/>
    <w:rsid w:val="0083620F"/>
    <w:rsid w:val="008379E3"/>
    <w:rsid w:val="00841319"/>
    <w:rsid w:val="008428EC"/>
    <w:rsid w:val="00846BD1"/>
    <w:rsid w:val="0085698B"/>
    <w:rsid w:val="008656BF"/>
    <w:rsid w:val="008674C9"/>
    <w:rsid w:val="00873DFA"/>
    <w:rsid w:val="00874652"/>
    <w:rsid w:val="0088097C"/>
    <w:rsid w:val="00882FB9"/>
    <w:rsid w:val="00885713"/>
    <w:rsid w:val="00892DE6"/>
    <w:rsid w:val="008946AD"/>
    <w:rsid w:val="008A2C77"/>
    <w:rsid w:val="008A4BE8"/>
    <w:rsid w:val="008B04F4"/>
    <w:rsid w:val="008B25F7"/>
    <w:rsid w:val="008C38D6"/>
    <w:rsid w:val="008C4056"/>
    <w:rsid w:val="008C4F09"/>
    <w:rsid w:val="008C5751"/>
    <w:rsid w:val="008E7EE6"/>
    <w:rsid w:val="008F10F1"/>
    <w:rsid w:val="008F561C"/>
    <w:rsid w:val="00904B66"/>
    <w:rsid w:val="00912028"/>
    <w:rsid w:val="009121C8"/>
    <w:rsid w:val="00916A1B"/>
    <w:rsid w:val="009213AC"/>
    <w:rsid w:val="009238E5"/>
    <w:rsid w:val="0092523F"/>
    <w:rsid w:val="00930FCB"/>
    <w:rsid w:val="00945CEA"/>
    <w:rsid w:val="00952B3C"/>
    <w:rsid w:val="00956E59"/>
    <w:rsid w:val="00966676"/>
    <w:rsid w:val="00971F95"/>
    <w:rsid w:val="009732E6"/>
    <w:rsid w:val="00973601"/>
    <w:rsid w:val="00974F9B"/>
    <w:rsid w:val="00976C9C"/>
    <w:rsid w:val="009846B7"/>
    <w:rsid w:val="0099065D"/>
    <w:rsid w:val="0099273B"/>
    <w:rsid w:val="009934AE"/>
    <w:rsid w:val="00994687"/>
    <w:rsid w:val="009951ED"/>
    <w:rsid w:val="00996240"/>
    <w:rsid w:val="009977C5"/>
    <w:rsid w:val="009A1D95"/>
    <w:rsid w:val="009A21EF"/>
    <w:rsid w:val="009A2F1C"/>
    <w:rsid w:val="009A5196"/>
    <w:rsid w:val="009A52BA"/>
    <w:rsid w:val="009A59F7"/>
    <w:rsid w:val="009B3418"/>
    <w:rsid w:val="009B6BFD"/>
    <w:rsid w:val="009C1A31"/>
    <w:rsid w:val="009C22FF"/>
    <w:rsid w:val="009C3113"/>
    <w:rsid w:val="009C7A1F"/>
    <w:rsid w:val="009D1079"/>
    <w:rsid w:val="009D1DE7"/>
    <w:rsid w:val="009D7939"/>
    <w:rsid w:val="009E2114"/>
    <w:rsid w:val="009E2617"/>
    <w:rsid w:val="009F2F47"/>
    <w:rsid w:val="009F32EE"/>
    <w:rsid w:val="009F7C40"/>
    <w:rsid w:val="00A01CA8"/>
    <w:rsid w:val="00A01CF3"/>
    <w:rsid w:val="00A10801"/>
    <w:rsid w:val="00A1342B"/>
    <w:rsid w:val="00A14E7B"/>
    <w:rsid w:val="00A16E8D"/>
    <w:rsid w:val="00A17584"/>
    <w:rsid w:val="00A203A8"/>
    <w:rsid w:val="00A234BC"/>
    <w:rsid w:val="00A30B00"/>
    <w:rsid w:val="00A30DC9"/>
    <w:rsid w:val="00A46FAB"/>
    <w:rsid w:val="00A61551"/>
    <w:rsid w:val="00A629CE"/>
    <w:rsid w:val="00A64AD6"/>
    <w:rsid w:val="00A6771A"/>
    <w:rsid w:val="00A71091"/>
    <w:rsid w:val="00A714DD"/>
    <w:rsid w:val="00A71701"/>
    <w:rsid w:val="00A72FCF"/>
    <w:rsid w:val="00A8453B"/>
    <w:rsid w:val="00A95CD9"/>
    <w:rsid w:val="00AA0D34"/>
    <w:rsid w:val="00AA0DFD"/>
    <w:rsid w:val="00AA6751"/>
    <w:rsid w:val="00AB0426"/>
    <w:rsid w:val="00AB4255"/>
    <w:rsid w:val="00AB484A"/>
    <w:rsid w:val="00AC60B8"/>
    <w:rsid w:val="00AC656D"/>
    <w:rsid w:val="00AC7A6C"/>
    <w:rsid w:val="00AD33FB"/>
    <w:rsid w:val="00AD64C9"/>
    <w:rsid w:val="00AE078E"/>
    <w:rsid w:val="00AE7AEC"/>
    <w:rsid w:val="00AF19C2"/>
    <w:rsid w:val="00AF2548"/>
    <w:rsid w:val="00AF5ED3"/>
    <w:rsid w:val="00AF6D9D"/>
    <w:rsid w:val="00B0088F"/>
    <w:rsid w:val="00B117B3"/>
    <w:rsid w:val="00B12874"/>
    <w:rsid w:val="00B148E2"/>
    <w:rsid w:val="00B157B0"/>
    <w:rsid w:val="00B2005E"/>
    <w:rsid w:val="00B25ED5"/>
    <w:rsid w:val="00B26505"/>
    <w:rsid w:val="00B277DB"/>
    <w:rsid w:val="00B34BCE"/>
    <w:rsid w:val="00B36AC1"/>
    <w:rsid w:val="00B41351"/>
    <w:rsid w:val="00B45F11"/>
    <w:rsid w:val="00B46EF4"/>
    <w:rsid w:val="00B549C3"/>
    <w:rsid w:val="00B55C8B"/>
    <w:rsid w:val="00B5793D"/>
    <w:rsid w:val="00B62E9E"/>
    <w:rsid w:val="00B6613E"/>
    <w:rsid w:val="00B6727D"/>
    <w:rsid w:val="00B71D24"/>
    <w:rsid w:val="00B72CE6"/>
    <w:rsid w:val="00B7776D"/>
    <w:rsid w:val="00B80AA8"/>
    <w:rsid w:val="00B830C3"/>
    <w:rsid w:val="00B83133"/>
    <w:rsid w:val="00B84222"/>
    <w:rsid w:val="00B915C0"/>
    <w:rsid w:val="00B9453E"/>
    <w:rsid w:val="00B94ABA"/>
    <w:rsid w:val="00BA0986"/>
    <w:rsid w:val="00BA441A"/>
    <w:rsid w:val="00BA5ED7"/>
    <w:rsid w:val="00BA7965"/>
    <w:rsid w:val="00BB0B55"/>
    <w:rsid w:val="00BB182D"/>
    <w:rsid w:val="00BB333A"/>
    <w:rsid w:val="00BB35D4"/>
    <w:rsid w:val="00BC26FA"/>
    <w:rsid w:val="00BC7D8D"/>
    <w:rsid w:val="00BC7F22"/>
    <w:rsid w:val="00BD02E0"/>
    <w:rsid w:val="00BD3900"/>
    <w:rsid w:val="00BD76AF"/>
    <w:rsid w:val="00BE45B9"/>
    <w:rsid w:val="00BE68D2"/>
    <w:rsid w:val="00BF0BDC"/>
    <w:rsid w:val="00BF38F8"/>
    <w:rsid w:val="00BF6703"/>
    <w:rsid w:val="00C02091"/>
    <w:rsid w:val="00C02F20"/>
    <w:rsid w:val="00C067EE"/>
    <w:rsid w:val="00C137A2"/>
    <w:rsid w:val="00C15F2D"/>
    <w:rsid w:val="00C212DE"/>
    <w:rsid w:val="00C21B96"/>
    <w:rsid w:val="00C31EE5"/>
    <w:rsid w:val="00C3394C"/>
    <w:rsid w:val="00C34083"/>
    <w:rsid w:val="00C45372"/>
    <w:rsid w:val="00C46CC8"/>
    <w:rsid w:val="00C51D7E"/>
    <w:rsid w:val="00C54694"/>
    <w:rsid w:val="00C556A2"/>
    <w:rsid w:val="00C56EF0"/>
    <w:rsid w:val="00C57017"/>
    <w:rsid w:val="00C57A2B"/>
    <w:rsid w:val="00C65691"/>
    <w:rsid w:val="00C67B74"/>
    <w:rsid w:val="00C7336F"/>
    <w:rsid w:val="00C7631B"/>
    <w:rsid w:val="00C826AF"/>
    <w:rsid w:val="00C85207"/>
    <w:rsid w:val="00C91DC6"/>
    <w:rsid w:val="00C92FE2"/>
    <w:rsid w:val="00C94902"/>
    <w:rsid w:val="00CA5F89"/>
    <w:rsid w:val="00CA6ACA"/>
    <w:rsid w:val="00CB07F0"/>
    <w:rsid w:val="00CB48CA"/>
    <w:rsid w:val="00CC2235"/>
    <w:rsid w:val="00CC2762"/>
    <w:rsid w:val="00CC50F1"/>
    <w:rsid w:val="00CC5A7D"/>
    <w:rsid w:val="00CD37FA"/>
    <w:rsid w:val="00CD4463"/>
    <w:rsid w:val="00CE1D79"/>
    <w:rsid w:val="00CE3BBC"/>
    <w:rsid w:val="00CF0E53"/>
    <w:rsid w:val="00CF337D"/>
    <w:rsid w:val="00CF47AB"/>
    <w:rsid w:val="00CF4AA4"/>
    <w:rsid w:val="00CF67EF"/>
    <w:rsid w:val="00D0070F"/>
    <w:rsid w:val="00D0539E"/>
    <w:rsid w:val="00D05A05"/>
    <w:rsid w:val="00D12DF2"/>
    <w:rsid w:val="00D24F49"/>
    <w:rsid w:val="00D36847"/>
    <w:rsid w:val="00D37344"/>
    <w:rsid w:val="00D42797"/>
    <w:rsid w:val="00D4380A"/>
    <w:rsid w:val="00D459EE"/>
    <w:rsid w:val="00D5226F"/>
    <w:rsid w:val="00D52C96"/>
    <w:rsid w:val="00D63515"/>
    <w:rsid w:val="00D63525"/>
    <w:rsid w:val="00D6525E"/>
    <w:rsid w:val="00D76960"/>
    <w:rsid w:val="00D836DA"/>
    <w:rsid w:val="00D92420"/>
    <w:rsid w:val="00D95205"/>
    <w:rsid w:val="00D96661"/>
    <w:rsid w:val="00D96E6C"/>
    <w:rsid w:val="00DA0329"/>
    <w:rsid w:val="00DA2EEC"/>
    <w:rsid w:val="00DB1EAD"/>
    <w:rsid w:val="00DB34C5"/>
    <w:rsid w:val="00DC3ABE"/>
    <w:rsid w:val="00DC446B"/>
    <w:rsid w:val="00DC5E31"/>
    <w:rsid w:val="00DD2F24"/>
    <w:rsid w:val="00DD5377"/>
    <w:rsid w:val="00DE2FE1"/>
    <w:rsid w:val="00DE4659"/>
    <w:rsid w:val="00DE4A23"/>
    <w:rsid w:val="00DF008A"/>
    <w:rsid w:val="00DF7714"/>
    <w:rsid w:val="00E01ACF"/>
    <w:rsid w:val="00E05712"/>
    <w:rsid w:val="00E05FFA"/>
    <w:rsid w:val="00E2130A"/>
    <w:rsid w:val="00E21FED"/>
    <w:rsid w:val="00E2370F"/>
    <w:rsid w:val="00E26083"/>
    <w:rsid w:val="00E27013"/>
    <w:rsid w:val="00E27E95"/>
    <w:rsid w:val="00E30FF3"/>
    <w:rsid w:val="00E47437"/>
    <w:rsid w:val="00E50611"/>
    <w:rsid w:val="00E62C7E"/>
    <w:rsid w:val="00E64DFA"/>
    <w:rsid w:val="00E72339"/>
    <w:rsid w:val="00E72F74"/>
    <w:rsid w:val="00E76E70"/>
    <w:rsid w:val="00E80CD9"/>
    <w:rsid w:val="00E81278"/>
    <w:rsid w:val="00E916FB"/>
    <w:rsid w:val="00EA1F7C"/>
    <w:rsid w:val="00EA5B53"/>
    <w:rsid w:val="00EB0171"/>
    <w:rsid w:val="00EB0A5F"/>
    <w:rsid w:val="00EB566B"/>
    <w:rsid w:val="00EB5988"/>
    <w:rsid w:val="00EC0B56"/>
    <w:rsid w:val="00ED2568"/>
    <w:rsid w:val="00ED5B69"/>
    <w:rsid w:val="00ED73C2"/>
    <w:rsid w:val="00ED766B"/>
    <w:rsid w:val="00EF064D"/>
    <w:rsid w:val="00EF1641"/>
    <w:rsid w:val="00EF2833"/>
    <w:rsid w:val="00EF3E44"/>
    <w:rsid w:val="00EF4508"/>
    <w:rsid w:val="00EF71FC"/>
    <w:rsid w:val="00EF72FD"/>
    <w:rsid w:val="00F05A92"/>
    <w:rsid w:val="00F05C24"/>
    <w:rsid w:val="00F1472B"/>
    <w:rsid w:val="00F169B5"/>
    <w:rsid w:val="00F16C90"/>
    <w:rsid w:val="00F203DA"/>
    <w:rsid w:val="00F21D11"/>
    <w:rsid w:val="00F220AC"/>
    <w:rsid w:val="00F40A3A"/>
    <w:rsid w:val="00F42254"/>
    <w:rsid w:val="00F44210"/>
    <w:rsid w:val="00F475FD"/>
    <w:rsid w:val="00F47A69"/>
    <w:rsid w:val="00F60DA7"/>
    <w:rsid w:val="00F735E3"/>
    <w:rsid w:val="00F7682C"/>
    <w:rsid w:val="00F80283"/>
    <w:rsid w:val="00F83825"/>
    <w:rsid w:val="00F872B5"/>
    <w:rsid w:val="00F95DFC"/>
    <w:rsid w:val="00F96996"/>
    <w:rsid w:val="00F97774"/>
    <w:rsid w:val="00FA2238"/>
    <w:rsid w:val="00FA3CE0"/>
    <w:rsid w:val="00FB1910"/>
    <w:rsid w:val="00FB2C7B"/>
    <w:rsid w:val="00FB79A7"/>
    <w:rsid w:val="00FC00F8"/>
    <w:rsid w:val="00FC0222"/>
    <w:rsid w:val="00FC1D57"/>
    <w:rsid w:val="00FC382A"/>
    <w:rsid w:val="00FC4B81"/>
    <w:rsid w:val="00FC6E4C"/>
    <w:rsid w:val="00FD0E58"/>
    <w:rsid w:val="00FE0FF9"/>
    <w:rsid w:val="00FE29C8"/>
    <w:rsid w:val="00FE3EB3"/>
    <w:rsid w:val="00FF2122"/>
    <w:rsid w:val="00FF379E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E103FF-3E0B-4C47-9110-2C65D83E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A9"/>
    <w:rPr>
      <w:sz w:val="28"/>
      <w:szCs w:val="24"/>
    </w:rPr>
  </w:style>
  <w:style w:type="paragraph" w:styleId="1">
    <w:name w:val="heading 1"/>
    <w:basedOn w:val="a"/>
    <w:next w:val="a"/>
    <w:qFormat/>
    <w:rsid w:val="00974F9B"/>
    <w:pPr>
      <w:keepNext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974F9B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qFormat/>
    <w:rsid w:val="00974F9B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974F9B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974F9B"/>
    <w:pPr>
      <w:keepNext/>
      <w:jc w:val="center"/>
      <w:outlineLvl w:val="4"/>
    </w:pPr>
    <w:rPr>
      <w:b/>
      <w:bCs/>
      <w:i/>
      <w:i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4F9B"/>
    <w:pPr>
      <w:jc w:val="center"/>
    </w:pPr>
  </w:style>
  <w:style w:type="paragraph" w:styleId="a5">
    <w:name w:val="footer"/>
    <w:basedOn w:val="a"/>
    <w:rsid w:val="00974F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4F9B"/>
  </w:style>
  <w:style w:type="paragraph" w:styleId="a7">
    <w:name w:val="header"/>
    <w:basedOn w:val="a"/>
    <w:rsid w:val="00974F9B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74F9B"/>
    <w:pPr>
      <w:jc w:val="center"/>
    </w:pPr>
    <w:rPr>
      <w:b/>
      <w:caps/>
      <w:sz w:val="26"/>
      <w:szCs w:val="26"/>
      <w:u w:val="single"/>
    </w:rPr>
  </w:style>
  <w:style w:type="paragraph" w:styleId="20">
    <w:name w:val="Body Text 2"/>
    <w:basedOn w:val="a"/>
    <w:rsid w:val="00974F9B"/>
    <w:pPr>
      <w:jc w:val="both"/>
    </w:pPr>
    <w:rPr>
      <w:b/>
      <w:bCs/>
      <w:szCs w:val="28"/>
    </w:rPr>
  </w:style>
  <w:style w:type="paragraph" w:styleId="a9">
    <w:name w:val="Body Text Indent"/>
    <w:basedOn w:val="a"/>
    <w:rsid w:val="00974F9B"/>
    <w:pPr>
      <w:ind w:left="630" w:firstLine="540"/>
      <w:jc w:val="both"/>
    </w:pPr>
  </w:style>
  <w:style w:type="paragraph" w:styleId="21">
    <w:name w:val="Body Text Indent 2"/>
    <w:basedOn w:val="a"/>
    <w:rsid w:val="00974F9B"/>
    <w:pPr>
      <w:ind w:firstLine="540"/>
      <w:jc w:val="both"/>
    </w:pPr>
    <w:rPr>
      <w:b/>
      <w:bCs/>
      <w:iCs/>
    </w:rPr>
  </w:style>
  <w:style w:type="paragraph" w:styleId="aa">
    <w:name w:val="Block Text"/>
    <w:basedOn w:val="a"/>
    <w:rsid w:val="00974F9B"/>
    <w:pPr>
      <w:ind w:left="-360" w:right="99"/>
    </w:pPr>
    <w:rPr>
      <w:sz w:val="24"/>
    </w:rPr>
  </w:style>
  <w:style w:type="character" w:styleId="ab">
    <w:name w:val="Hyperlink"/>
    <w:rsid w:val="00974F9B"/>
    <w:rPr>
      <w:color w:val="0000FF"/>
      <w:u w:val="single"/>
    </w:rPr>
  </w:style>
  <w:style w:type="table" w:styleId="ac">
    <w:name w:val="Table Grid"/>
    <w:basedOn w:val="a1"/>
    <w:rsid w:val="0083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826AC0"/>
    <w:rPr>
      <w:b/>
      <w:bCs/>
    </w:rPr>
  </w:style>
  <w:style w:type="character" w:styleId="ae">
    <w:name w:val="Emphasis"/>
    <w:qFormat/>
    <w:rsid w:val="00826AC0"/>
    <w:rPr>
      <w:i/>
      <w:iCs/>
    </w:rPr>
  </w:style>
  <w:style w:type="paragraph" w:styleId="af">
    <w:name w:val="Plain Text"/>
    <w:basedOn w:val="a"/>
    <w:rsid w:val="0002738C"/>
    <w:rPr>
      <w:rFonts w:ascii="Courier New" w:hAnsi="Courier New"/>
      <w:sz w:val="20"/>
      <w:szCs w:val="20"/>
    </w:rPr>
  </w:style>
  <w:style w:type="paragraph" w:styleId="af0">
    <w:name w:val="Normal (Web)"/>
    <w:basedOn w:val="a"/>
    <w:rsid w:val="00FD0E58"/>
    <w:pPr>
      <w:spacing w:before="100" w:beforeAutospacing="1" w:after="100" w:afterAutospacing="1"/>
    </w:pPr>
    <w:rPr>
      <w:sz w:val="24"/>
    </w:rPr>
  </w:style>
  <w:style w:type="paragraph" w:customStyle="1" w:styleId="red">
    <w:name w:val="red"/>
    <w:basedOn w:val="a"/>
    <w:rsid w:val="00FD0E58"/>
    <w:pPr>
      <w:spacing w:before="100" w:beforeAutospacing="1" w:after="100" w:afterAutospacing="1"/>
    </w:pPr>
    <w:rPr>
      <w:sz w:val="24"/>
    </w:rPr>
  </w:style>
  <w:style w:type="paragraph" w:styleId="af1">
    <w:name w:val="No Spacing"/>
    <w:uiPriority w:val="99"/>
    <w:qFormat/>
    <w:rsid w:val="00B72CE6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B72CE6"/>
    <w:rPr>
      <w:sz w:val="28"/>
      <w:szCs w:val="24"/>
    </w:rPr>
  </w:style>
  <w:style w:type="paragraph" w:styleId="af2">
    <w:name w:val="Balloon Text"/>
    <w:basedOn w:val="a"/>
    <w:link w:val="af3"/>
    <w:rsid w:val="00C556A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556A2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80023E"/>
    <w:pPr>
      <w:spacing w:after="200"/>
      <w:ind w:left="720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garsk-proff@yandex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"Безопасное колесо -2009"</vt:lpstr>
    </vt:vector>
  </TitlesOfParts>
  <Company>Копирование</Company>
  <LinksUpToDate>false</LinksUpToDate>
  <CharactersWithSpaces>8455</CharactersWithSpaces>
  <SharedDoc>false</SharedDoc>
  <HLinks>
    <vt:vector size="6" baseType="variant">
      <vt:variant>
        <vt:i4>2949184</vt:i4>
      </vt:variant>
      <vt:variant>
        <vt:i4>0</vt:i4>
      </vt:variant>
      <vt:variant>
        <vt:i4>0</vt:i4>
      </vt:variant>
      <vt:variant>
        <vt:i4>5</vt:i4>
      </vt:variant>
      <vt:variant>
        <vt:lpwstr>mailto:angarsk-proff@yandex.ru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"Безопасное колесо -2009"</dc:title>
  <dc:creator>Рушакова Т.А.</dc:creator>
  <cp:lastModifiedBy>User</cp:lastModifiedBy>
  <cp:revision>2</cp:revision>
  <cp:lastPrinted>2017-10-25T05:50:00Z</cp:lastPrinted>
  <dcterms:created xsi:type="dcterms:W3CDTF">2023-02-08T01:42:00Z</dcterms:created>
  <dcterms:modified xsi:type="dcterms:W3CDTF">2023-02-08T01:42:00Z</dcterms:modified>
</cp:coreProperties>
</file>